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E2F54" w:rsidP="00BE2F54" w:rsidRDefault="00F275D2" w14:paraId="672A6659" wp14:textId="77777777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EA2177" w:rsidR="003159F5" w:rsidP="005033C7" w:rsidRDefault="009C7584" w14:paraId="440CD053" wp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Renfrewshire Community</w:t>
      </w:r>
      <w:r w:rsidRPr="00EA2177" w:rsidR="003159F5">
        <w:rPr>
          <w:rFonts w:ascii="Arial" w:hAnsi="Arial" w:cs="Arial"/>
        </w:rPr>
        <w:t xml:space="preserve"> Services</w:t>
      </w:r>
    </w:p>
    <w:p xmlns:wp14="http://schemas.microsoft.com/office/word/2010/wordml" w:rsidR="003159F5" w:rsidP="005033C7" w:rsidRDefault="003159F5" w14:paraId="0A37501D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EA2177" w:rsidP="003D4C6A" w:rsidRDefault="00363DF7" w14:paraId="7964501B" wp14:textId="77777777">
      <w:pPr>
        <w:pStyle w:val="Heading2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 xml:space="preserve">  </w:t>
      </w:r>
      <w:r w:rsidR="009C7584">
        <w:rPr>
          <w:rFonts w:cs="Arial"/>
          <w:color w:val="auto"/>
          <w:sz w:val="28"/>
          <w:szCs w:val="28"/>
        </w:rPr>
        <w:t xml:space="preserve">Peer </w:t>
      </w:r>
      <w:r w:rsidRPr="005033C7" w:rsidR="003159F5">
        <w:rPr>
          <w:rFonts w:cs="Arial"/>
          <w:color w:val="auto"/>
          <w:sz w:val="28"/>
          <w:szCs w:val="28"/>
        </w:rPr>
        <w:t>Volunteer</w:t>
      </w:r>
      <w:r w:rsidR="00384B99">
        <w:rPr>
          <w:rFonts w:cs="Arial"/>
          <w:color w:val="auto"/>
          <w:sz w:val="28"/>
          <w:szCs w:val="28"/>
        </w:rPr>
        <w:t xml:space="preserve"> </w:t>
      </w:r>
      <w:r w:rsidR="00D454D0">
        <w:rPr>
          <w:rFonts w:cs="Arial"/>
          <w:color w:val="auto"/>
          <w:sz w:val="28"/>
          <w:szCs w:val="28"/>
        </w:rPr>
        <w:t xml:space="preserve">- </w:t>
      </w:r>
      <w:r w:rsidR="00062DD3">
        <w:rPr>
          <w:rFonts w:cs="Arial"/>
          <w:color w:val="auto"/>
          <w:sz w:val="28"/>
          <w:szCs w:val="28"/>
        </w:rPr>
        <w:t>S</w:t>
      </w:r>
      <w:r w:rsidR="003D4C6A">
        <w:rPr>
          <w:rFonts w:cs="Arial"/>
          <w:color w:val="auto"/>
          <w:sz w:val="28"/>
          <w:szCs w:val="28"/>
        </w:rPr>
        <w:t xml:space="preserve">inging </w:t>
      </w:r>
      <w:r w:rsidR="00062DD3">
        <w:rPr>
          <w:rFonts w:cs="Arial"/>
          <w:color w:val="auto"/>
          <w:sz w:val="28"/>
          <w:szCs w:val="28"/>
        </w:rPr>
        <w:t xml:space="preserve">for </w:t>
      </w:r>
      <w:r w:rsidR="00D454D0">
        <w:rPr>
          <w:rFonts w:cs="Arial"/>
          <w:color w:val="auto"/>
          <w:sz w:val="28"/>
          <w:szCs w:val="28"/>
        </w:rPr>
        <w:t>W</w:t>
      </w:r>
      <w:r w:rsidR="00062DD3">
        <w:rPr>
          <w:rFonts w:cs="Arial"/>
          <w:color w:val="auto"/>
          <w:sz w:val="28"/>
          <w:szCs w:val="28"/>
        </w:rPr>
        <w:t xml:space="preserve">ellbeing </w:t>
      </w:r>
      <w:r w:rsidR="00D515DB">
        <w:rPr>
          <w:rFonts w:cs="Arial"/>
          <w:color w:val="auto"/>
          <w:sz w:val="28"/>
          <w:szCs w:val="28"/>
        </w:rPr>
        <w:t>G</w:t>
      </w:r>
      <w:r w:rsidR="003D4C6A">
        <w:rPr>
          <w:rFonts w:cs="Arial"/>
          <w:color w:val="auto"/>
          <w:sz w:val="28"/>
          <w:szCs w:val="28"/>
        </w:rPr>
        <w:t>roup</w:t>
      </w:r>
    </w:p>
    <w:p xmlns:wp14="http://schemas.microsoft.com/office/word/2010/wordml" w:rsidRPr="003D4C6A" w:rsidR="003D4C6A" w:rsidP="003D4C6A" w:rsidRDefault="003D4C6A" w14:paraId="5DAB6C7B" wp14:textId="77777777"/>
    <w:p xmlns:wp14="http://schemas.microsoft.com/office/word/2010/wordml" w:rsidRPr="00F275D2" w:rsidR="009B22FB" w:rsidRDefault="009B22FB" w14:paraId="02EB378F" wp14:textId="77777777">
      <w:pPr>
        <w:jc w:val="center"/>
        <w:rPr>
          <w:rFonts w:ascii="Arial" w:hAnsi="Arial" w:cs="Arial"/>
          <w:b/>
          <w:i/>
        </w:rPr>
      </w:pPr>
    </w:p>
    <w:p xmlns:wp14="http://schemas.microsoft.com/office/word/2010/wordml" w:rsidRPr="00CB07CB" w:rsidR="008C6621" w:rsidP="0155C89F" w:rsidRDefault="00EA2177" w14:paraId="70437C2C" wp14:textId="77777777" wp14:noSpellErr="1">
      <w:pPr>
        <w:pStyle w:val="Heading1"/>
        <w:jc w:val="both"/>
        <w:rPr>
          <w:rFonts w:cs="Arial"/>
          <w:caps w:val="1"/>
        </w:rPr>
      </w:pPr>
      <w:r w:rsidRPr="0155C89F" w:rsidR="00EA2177">
        <w:rPr>
          <w:rFonts w:cs="Arial"/>
        </w:rPr>
        <w:t xml:space="preserve">Role </w:t>
      </w:r>
      <w:r w:rsidRPr="0155C89F" w:rsidR="008C6621">
        <w:rPr>
          <w:rFonts w:cs="Arial"/>
        </w:rPr>
        <w:t>Title:</w:t>
      </w:r>
      <w:r>
        <w:tab/>
      </w:r>
      <w:r>
        <w:tab/>
      </w:r>
      <w:r>
        <w:tab/>
      </w:r>
      <w:r w:rsidRPr="0155C89F" w:rsidR="009C7584">
        <w:rPr>
          <w:rFonts w:cs="Arial"/>
          <w:b w:val="0"/>
          <w:bCs w:val="0"/>
        </w:rPr>
        <w:t xml:space="preserve">Peer </w:t>
      </w:r>
      <w:r w:rsidRPr="0155C89F" w:rsidR="00384B99">
        <w:rPr>
          <w:rFonts w:cs="Arial"/>
          <w:b w:val="0"/>
          <w:bCs w:val="0"/>
        </w:rPr>
        <w:t>V</w:t>
      </w:r>
      <w:r w:rsidRPr="0155C89F" w:rsidR="00384B99">
        <w:rPr>
          <w:rFonts w:cs="Arial"/>
          <w:b w:val="0"/>
          <w:bCs w:val="0"/>
        </w:rPr>
        <w:t>olunteer</w:t>
      </w:r>
      <w:r w:rsidRPr="0155C89F" w:rsidR="008C6621">
        <w:rPr>
          <w:rFonts w:cs="Arial"/>
        </w:rPr>
        <w:t xml:space="preserve"> </w:t>
      </w:r>
      <w:r w:rsidRPr="0155C89F" w:rsidR="002D0812">
        <w:rPr>
          <w:rFonts w:cs="Arial"/>
        </w:rPr>
        <w:t xml:space="preserve">– </w:t>
      </w:r>
      <w:r w:rsidRPr="0155C89F" w:rsidR="002D0812">
        <w:rPr>
          <w:rFonts w:cs="Arial"/>
        </w:rPr>
        <w:t>Singing for Wellbeing</w:t>
      </w:r>
    </w:p>
    <w:p xmlns:wp14="http://schemas.microsoft.com/office/word/2010/wordml" w:rsidRPr="00CB07CB" w:rsidR="008C6621" w:rsidRDefault="008C6621" w14:paraId="6A05A809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Pr="00CB07CB" w:rsidR="008C6621" w:rsidRDefault="008C6621" w14:paraId="27CCD194" wp14:textId="77777777">
      <w:pPr>
        <w:jc w:val="both"/>
        <w:rPr>
          <w:rFonts w:ascii="Arial" w:hAnsi="Arial" w:cs="Arial"/>
        </w:rPr>
      </w:pPr>
      <w:r w:rsidRPr="00CB07CB">
        <w:rPr>
          <w:rFonts w:ascii="Arial" w:hAnsi="Arial" w:cs="Arial"/>
          <w:b/>
        </w:rPr>
        <w:t>Location:</w:t>
      </w:r>
      <w:r w:rsidRPr="00CB07CB">
        <w:rPr>
          <w:rFonts w:ascii="Arial" w:hAnsi="Arial" w:cs="Arial"/>
          <w:b/>
        </w:rPr>
        <w:tab/>
      </w:r>
      <w:r w:rsidRPr="00CB07CB">
        <w:rPr>
          <w:rFonts w:ascii="Arial" w:hAnsi="Arial" w:cs="Arial"/>
          <w:b/>
        </w:rPr>
        <w:tab/>
      </w:r>
      <w:r w:rsidRPr="00CB07CB">
        <w:rPr>
          <w:rFonts w:ascii="Arial" w:hAnsi="Arial" w:cs="Arial"/>
          <w:b/>
        </w:rPr>
        <w:tab/>
      </w:r>
      <w:r w:rsidR="009C7584">
        <w:rPr>
          <w:rFonts w:ascii="Arial" w:hAnsi="Arial" w:cs="Arial"/>
        </w:rPr>
        <w:t>Renfrew</w:t>
      </w:r>
      <w:r w:rsidRPr="00CB07CB" w:rsidR="00A2708D">
        <w:rPr>
          <w:rFonts w:ascii="Arial" w:hAnsi="Arial" w:cs="Arial"/>
        </w:rPr>
        <w:t xml:space="preserve"> </w:t>
      </w:r>
    </w:p>
    <w:p xmlns:wp14="http://schemas.microsoft.com/office/word/2010/wordml" w:rsidRPr="00CB07CB" w:rsidR="0034115A" w:rsidRDefault="0034115A" w14:paraId="5A39BBE3" wp14:textId="77777777" wp14:noSpellErr="1">
      <w:pPr>
        <w:jc w:val="both"/>
        <w:rPr>
          <w:rFonts w:ascii="Arial" w:hAnsi="Arial" w:cs="Arial"/>
        </w:rPr>
      </w:pPr>
    </w:p>
    <w:p xmlns:wp14="http://schemas.microsoft.com/office/word/2010/wordml" w:rsidR="0034115A" w:rsidP="0034115A" w:rsidRDefault="0034115A" w14:paraId="6F82907C" wp14:textId="77777777" wp14:noSpellErr="1">
      <w:pPr>
        <w:jc w:val="both"/>
        <w:rPr>
          <w:rFonts w:ascii="Arial" w:hAnsi="Arial" w:cs="Arial"/>
        </w:rPr>
      </w:pPr>
      <w:r w:rsidRPr="0155C89F" w:rsidR="0034115A">
        <w:rPr>
          <w:rFonts w:ascii="Arial" w:hAnsi="Arial" w:cs="Arial"/>
          <w:b w:val="1"/>
          <w:bCs w:val="1"/>
        </w:rPr>
        <w:t>Responsible to:</w:t>
      </w:r>
      <w:r>
        <w:tab/>
      </w:r>
      <w:r>
        <w:tab/>
      </w:r>
      <w:r w:rsidRPr="0155C89F" w:rsidR="002D0812">
        <w:rPr>
          <w:rFonts w:ascii="Arial" w:hAnsi="Arial" w:cs="Arial"/>
          <w:b w:val="1"/>
          <w:bCs w:val="1"/>
        </w:rPr>
        <w:t>RCS</w:t>
      </w:r>
      <w:r w:rsidRPr="0155C89F" w:rsidR="002D0812">
        <w:rPr>
          <w:rFonts w:ascii="Arial" w:hAnsi="Arial" w:cs="Arial"/>
          <w:b w:val="1"/>
          <w:bCs w:val="1"/>
        </w:rPr>
        <w:t xml:space="preserve"> </w:t>
      </w:r>
      <w:r w:rsidRPr="0155C89F" w:rsidR="00D6309B">
        <w:rPr>
          <w:rFonts w:ascii="Arial" w:hAnsi="Arial" w:cs="Arial"/>
        </w:rPr>
        <w:t>C</w:t>
      </w:r>
      <w:r w:rsidRPr="0155C89F" w:rsidR="009C7584">
        <w:rPr>
          <w:rFonts w:ascii="Arial" w:hAnsi="Arial" w:cs="Arial"/>
        </w:rPr>
        <w:t>ommunity Support</w:t>
      </w:r>
      <w:r w:rsidRPr="0155C89F" w:rsidR="00D6309B">
        <w:rPr>
          <w:rFonts w:ascii="Arial" w:hAnsi="Arial" w:cs="Arial"/>
        </w:rPr>
        <w:t xml:space="preserve"> </w:t>
      </w:r>
      <w:r w:rsidRPr="0155C89F" w:rsidR="00D454D0">
        <w:rPr>
          <w:rFonts w:ascii="Arial" w:hAnsi="Arial" w:cs="Arial"/>
        </w:rPr>
        <w:t>W</w:t>
      </w:r>
      <w:r w:rsidRPr="0155C89F" w:rsidR="00D6309B">
        <w:rPr>
          <w:rFonts w:ascii="Arial" w:hAnsi="Arial" w:cs="Arial"/>
        </w:rPr>
        <w:t xml:space="preserve">orker who supports the group </w:t>
      </w:r>
      <w:r w:rsidRPr="0155C89F" w:rsidR="00062DD3">
        <w:rPr>
          <w:rFonts w:ascii="Arial" w:hAnsi="Arial" w:cs="Arial"/>
        </w:rPr>
        <w:t xml:space="preserve"> </w:t>
      </w:r>
      <w:r w:rsidRPr="0155C89F" w:rsidR="00BF569C">
        <w:rPr>
          <w:rFonts w:ascii="Arial" w:hAnsi="Arial" w:cs="Arial"/>
        </w:rPr>
        <w:t xml:space="preserve"> </w:t>
      </w:r>
    </w:p>
    <w:p xmlns:wp14="http://schemas.microsoft.com/office/word/2010/wordml" w:rsidR="0078470C" w:rsidP="0034115A" w:rsidRDefault="0078470C" w14:paraId="41C8F396" wp14:textId="77777777" wp14:noSpellErr="1">
      <w:pPr>
        <w:jc w:val="both"/>
        <w:rPr>
          <w:rFonts w:ascii="Arial" w:hAnsi="Arial" w:cs="Arial"/>
        </w:rPr>
      </w:pPr>
    </w:p>
    <w:p xmlns:wp14="http://schemas.microsoft.com/office/word/2010/wordml" w:rsidR="0078470C" w:rsidP="0078470C" w:rsidRDefault="0078470C" w14:paraId="4CB36B3D" wp14:textId="77777777" wp14:noSpellErr="1">
      <w:pPr>
        <w:pStyle w:val="Heading1"/>
        <w:rPr>
          <w:rFonts w:cs="Arial"/>
          <w:b w:val="0"/>
          <w:bCs w:val="0"/>
        </w:rPr>
      </w:pPr>
      <w:r w:rsidRPr="0155C89F" w:rsidR="0078470C">
        <w:rPr>
          <w:rFonts w:cs="Arial"/>
        </w:rPr>
        <w:t>Hours of Duty:</w:t>
      </w:r>
      <w:r>
        <w:tab/>
      </w:r>
      <w:r>
        <w:tab/>
      </w:r>
      <w:r w:rsidRPr="0155C89F" w:rsidR="002D0812">
        <w:rPr>
          <w:rFonts w:cs="Arial"/>
          <w:b w:val="0"/>
          <w:bCs w:val="0"/>
        </w:rPr>
        <w:t xml:space="preserve">TBC – </w:t>
      </w:r>
      <w:r w:rsidRPr="0155C89F" w:rsidR="002D0812">
        <w:rPr>
          <w:rFonts w:cs="Arial"/>
          <w:b w:val="0"/>
          <w:bCs w:val="0"/>
        </w:rPr>
        <w:t>Group Meets on Monday Afternoon</w:t>
      </w:r>
      <w:r w:rsidRPr="0155C89F" w:rsidR="002D0812">
        <w:rPr>
          <w:rFonts w:cs="Arial"/>
          <w:b w:val="0"/>
          <w:bCs w:val="0"/>
        </w:rPr>
        <w:t xml:space="preserve"> </w:t>
      </w:r>
    </w:p>
    <w:p xmlns:wp14="http://schemas.microsoft.com/office/word/2010/wordml" w:rsidR="005E0C58" w:rsidP="0034115A" w:rsidRDefault="005E0C58" w14:paraId="72A3D3EC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D6309B" w:rsidR="00F02A52" w:rsidP="0034115A" w:rsidRDefault="00F02A52" w14:paraId="0D0B940D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775DA6" w:rsidP="0155C89F" w:rsidRDefault="00775DA6" w14:paraId="0E27B00A" wp14:textId="77777777" wp14:noSpellErr="1">
      <w:pPr>
        <w:pStyle w:val="BodyText"/>
        <w:rPr>
          <w:b w:val="1"/>
          <w:bCs w:val="1"/>
          <w:sz w:val="24"/>
          <w:szCs w:val="24"/>
        </w:rPr>
      </w:pPr>
    </w:p>
    <w:p xmlns:wp14="http://schemas.microsoft.com/office/word/2010/wordml" w:rsidR="00775DA6" w:rsidP="0155C89F" w:rsidRDefault="00682207" w14:paraId="7F8B5E54" wp14:textId="77777777" wp14:noSpellErr="1">
      <w:pPr>
        <w:pStyle w:val="BodyText"/>
        <w:rPr>
          <w:b w:val="1"/>
          <w:bCs w:val="1"/>
          <w:sz w:val="24"/>
          <w:szCs w:val="24"/>
        </w:rPr>
      </w:pPr>
      <w:r w:rsidRPr="0155C89F" w:rsidR="00682207">
        <w:rPr>
          <w:b w:val="1"/>
          <w:bCs w:val="1"/>
          <w:sz w:val="24"/>
          <w:szCs w:val="24"/>
        </w:rPr>
        <w:t xml:space="preserve">What is </w:t>
      </w:r>
      <w:r w:rsidRPr="0155C89F" w:rsidR="00085C95">
        <w:rPr>
          <w:b w:val="1"/>
          <w:bCs w:val="1"/>
          <w:sz w:val="24"/>
          <w:szCs w:val="24"/>
        </w:rPr>
        <w:t>the S</w:t>
      </w:r>
      <w:r w:rsidRPr="0155C89F" w:rsidR="00113366">
        <w:rPr>
          <w:b w:val="1"/>
          <w:bCs w:val="1"/>
          <w:sz w:val="24"/>
          <w:szCs w:val="24"/>
        </w:rPr>
        <w:t>inging</w:t>
      </w:r>
      <w:r w:rsidRPr="0155C89F" w:rsidR="00682207">
        <w:rPr>
          <w:b w:val="1"/>
          <w:bCs w:val="1"/>
          <w:sz w:val="24"/>
          <w:szCs w:val="24"/>
        </w:rPr>
        <w:t xml:space="preserve"> for W</w:t>
      </w:r>
      <w:r w:rsidRPr="0155C89F" w:rsidR="00775DA6">
        <w:rPr>
          <w:b w:val="1"/>
          <w:bCs w:val="1"/>
          <w:sz w:val="24"/>
          <w:szCs w:val="24"/>
        </w:rPr>
        <w:t xml:space="preserve">ellbeing </w:t>
      </w:r>
      <w:r w:rsidRPr="0155C89F" w:rsidR="00113366">
        <w:rPr>
          <w:b w:val="1"/>
          <w:bCs w:val="1"/>
          <w:sz w:val="24"/>
          <w:szCs w:val="24"/>
        </w:rPr>
        <w:t>group?</w:t>
      </w:r>
    </w:p>
    <w:p xmlns:wp14="http://schemas.microsoft.com/office/word/2010/wordml" w:rsidR="00775DA6" w:rsidP="0155C89F" w:rsidRDefault="00775DA6" w14:paraId="60061E4C" wp14:textId="77777777" wp14:noSpellErr="1">
      <w:pPr>
        <w:pStyle w:val="BodyText"/>
        <w:rPr>
          <w:b w:val="1"/>
          <w:bCs w:val="1"/>
          <w:sz w:val="24"/>
          <w:szCs w:val="24"/>
        </w:rPr>
      </w:pPr>
    </w:p>
    <w:p xmlns:wp14="http://schemas.microsoft.com/office/word/2010/wordml" w:rsidRPr="00D16FC6" w:rsidR="00762518" w:rsidP="00762518" w:rsidRDefault="00762518" w14:paraId="45EB7D3B" wp14:textId="77777777" wp14:noSpellErr="1">
      <w:pPr>
        <w:jc w:val="both"/>
        <w:rPr>
          <w:rFonts w:ascii="Arial" w:hAnsi="Arial" w:cs="Arial"/>
        </w:rPr>
      </w:pPr>
      <w:r w:rsidRPr="0155C89F" w:rsidR="00762518">
        <w:rPr>
          <w:rFonts w:ascii="Arial" w:hAnsi="Arial" w:cs="Arial"/>
        </w:rPr>
        <w:t xml:space="preserve">The </w:t>
      </w:r>
      <w:r w:rsidRPr="0155C89F" w:rsidR="00762518">
        <w:rPr>
          <w:rFonts w:ascii="Arial" w:hAnsi="Arial" w:cs="Arial"/>
        </w:rPr>
        <w:t>S</w:t>
      </w:r>
      <w:r w:rsidRPr="0155C89F" w:rsidR="00762518">
        <w:rPr>
          <w:rFonts w:ascii="Arial" w:hAnsi="Arial" w:cs="Arial"/>
        </w:rPr>
        <w:t xml:space="preserve">inging for </w:t>
      </w:r>
      <w:r w:rsidRPr="0155C89F" w:rsidR="00762518">
        <w:rPr>
          <w:rFonts w:ascii="Arial" w:hAnsi="Arial" w:cs="Arial"/>
        </w:rPr>
        <w:t>W</w:t>
      </w:r>
      <w:r w:rsidRPr="0155C89F" w:rsidR="00762518">
        <w:rPr>
          <w:rFonts w:ascii="Arial" w:hAnsi="Arial" w:cs="Arial"/>
        </w:rPr>
        <w:t xml:space="preserve">ellbeing </w:t>
      </w:r>
      <w:r w:rsidRPr="0155C89F" w:rsidR="00762518">
        <w:rPr>
          <w:rFonts w:ascii="Arial" w:hAnsi="Arial" w:cs="Arial"/>
        </w:rPr>
        <w:t>G</w:t>
      </w:r>
      <w:r w:rsidRPr="0155C89F" w:rsidR="00762518">
        <w:rPr>
          <w:rFonts w:ascii="Arial" w:hAnsi="Arial" w:cs="Arial"/>
        </w:rPr>
        <w:t>roup meet weekly</w:t>
      </w:r>
      <w:r w:rsidRPr="0155C89F" w:rsidR="005847E1">
        <w:rPr>
          <w:rFonts w:ascii="Arial" w:hAnsi="Arial" w:cs="Arial"/>
        </w:rPr>
        <w:t>, it allows a space for individuals to</w:t>
      </w:r>
      <w:r w:rsidRPr="0155C89F" w:rsidR="00762518">
        <w:rPr>
          <w:rFonts w:ascii="Arial" w:hAnsi="Arial" w:cs="Arial"/>
        </w:rPr>
        <w:t xml:space="preserve"> improve their mental </w:t>
      </w:r>
      <w:r w:rsidRPr="0155C89F" w:rsidR="005847E1">
        <w:rPr>
          <w:rFonts w:ascii="Arial" w:hAnsi="Arial" w:cs="Arial"/>
        </w:rPr>
        <w:t xml:space="preserve">health </w:t>
      </w:r>
      <w:r w:rsidRPr="0155C89F" w:rsidR="00762518">
        <w:rPr>
          <w:rFonts w:ascii="Arial" w:hAnsi="Arial" w:cs="Arial"/>
        </w:rPr>
        <w:t>wellbeing</w:t>
      </w:r>
      <w:r w:rsidRPr="0155C89F" w:rsidR="00762518">
        <w:rPr>
          <w:rFonts w:ascii="Arial" w:hAnsi="Arial" w:cs="Arial"/>
        </w:rPr>
        <w:t xml:space="preserve"> and sustain their own personal recovery</w:t>
      </w:r>
      <w:r w:rsidRPr="0155C89F" w:rsidR="002D0812">
        <w:rPr>
          <w:rFonts w:ascii="Arial" w:hAnsi="Arial" w:cs="Arial"/>
        </w:rPr>
        <w:t xml:space="preserve"> </w:t>
      </w:r>
      <w:r w:rsidRPr="0155C89F" w:rsidR="002D0812">
        <w:rPr>
          <w:rFonts w:ascii="Arial" w:hAnsi="Arial" w:cs="Arial"/>
        </w:rPr>
        <w:t>through communal singing</w:t>
      </w:r>
      <w:r w:rsidRPr="0155C89F" w:rsidR="00762518">
        <w:rPr>
          <w:rFonts w:ascii="Arial" w:hAnsi="Arial" w:cs="Arial"/>
        </w:rPr>
        <w:t xml:space="preserve">. The group </w:t>
      </w:r>
      <w:r w:rsidRPr="0155C89F" w:rsidR="00762518">
        <w:rPr>
          <w:rFonts w:ascii="Arial" w:hAnsi="Arial" w:cs="Arial"/>
        </w:rPr>
        <w:t>is a warm</w:t>
      </w:r>
      <w:r w:rsidRPr="0155C89F" w:rsidR="00762518">
        <w:rPr>
          <w:rFonts w:ascii="Arial" w:hAnsi="Arial" w:cs="Arial"/>
        </w:rPr>
        <w:t xml:space="preserve"> sociable </w:t>
      </w:r>
      <w:r w:rsidRPr="0155C89F" w:rsidR="00762518">
        <w:rPr>
          <w:rFonts w:ascii="Arial" w:hAnsi="Arial" w:cs="Arial"/>
        </w:rPr>
        <w:t>space for members to have stru</w:t>
      </w:r>
      <w:r w:rsidRPr="0155C89F" w:rsidR="009C7584">
        <w:rPr>
          <w:rFonts w:ascii="Arial" w:hAnsi="Arial" w:cs="Arial"/>
        </w:rPr>
        <w:t>cture and fun in their week</w:t>
      </w:r>
      <w:r w:rsidRPr="0155C89F" w:rsidR="00762518">
        <w:rPr>
          <w:rFonts w:ascii="Arial" w:hAnsi="Arial" w:cs="Arial"/>
        </w:rPr>
        <w:t>.</w:t>
      </w:r>
    </w:p>
    <w:p xmlns:wp14="http://schemas.microsoft.com/office/word/2010/wordml" w:rsidR="00C45275" w:rsidP="0155C89F" w:rsidRDefault="00C45275" w14:paraId="44EAFD9C" wp14:textId="77777777" wp14:noSpellErr="1">
      <w:pPr>
        <w:jc w:val="both"/>
        <w:rPr>
          <w:rFonts w:ascii="Arial" w:hAnsi="Arial" w:cs="Arial"/>
          <w:b w:val="1"/>
          <w:bCs w:val="1"/>
        </w:rPr>
      </w:pPr>
    </w:p>
    <w:p xmlns:wp14="http://schemas.microsoft.com/office/word/2010/wordml" w:rsidRPr="00CB07CB" w:rsidR="00F02A52" w:rsidP="0155C89F" w:rsidRDefault="00F02A52" w14:paraId="4B94D5A5" wp14:textId="77777777" wp14:noSpellErr="1">
      <w:pPr>
        <w:jc w:val="both"/>
        <w:rPr>
          <w:rFonts w:ascii="Arial" w:hAnsi="Arial" w:cs="Arial"/>
          <w:b w:val="1"/>
          <w:bCs w:val="1"/>
        </w:rPr>
      </w:pPr>
    </w:p>
    <w:p xmlns:wp14="http://schemas.microsoft.com/office/word/2010/wordml" w:rsidR="008C6621" w:rsidP="0155C89F" w:rsidRDefault="008C6621" w14:paraId="7082838B" wp14:textId="77777777" wp14:noSpellErr="1">
      <w:pPr>
        <w:jc w:val="both"/>
        <w:rPr>
          <w:rFonts w:ascii="Arial" w:hAnsi="Arial" w:cs="Arial"/>
          <w:b w:val="1"/>
          <w:bCs w:val="1"/>
        </w:rPr>
      </w:pPr>
      <w:r w:rsidRPr="0155C89F" w:rsidR="008C6621">
        <w:rPr>
          <w:rFonts w:ascii="Arial" w:hAnsi="Arial" w:cs="Arial"/>
          <w:b w:val="1"/>
          <w:bCs w:val="1"/>
        </w:rPr>
        <w:t xml:space="preserve">Main Purpose of </w:t>
      </w:r>
      <w:r w:rsidRPr="0155C89F" w:rsidR="0034115A">
        <w:rPr>
          <w:rFonts w:ascii="Arial" w:hAnsi="Arial" w:cs="Arial"/>
          <w:b w:val="1"/>
          <w:bCs w:val="1"/>
        </w:rPr>
        <w:t>Role</w:t>
      </w:r>
      <w:r w:rsidRPr="0155C89F" w:rsidR="008C6621">
        <w:rPr>
          <w:rFonts w:ascii="Arial" w:hAnsi="Arial" w:cs="Arial"/>
          <w:b w:val="1"/>
          <w:bCs w:val="1"/>
        </w:rPr>
        <w:t>:</w:t>
      </w:r>
      <w:r w:rsidRPr="0155C89F" w:rsidR="00363DF7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="005A0516" w:rsidP="0155C89F" w:rsidRDefault="005A0516" w14:paraId="3DEEC669" wp14:textId="77777777" wp14:noSpellErr="1">
      <w:pPr>
        <w:jc w:val="both"/>
        <w:rPr>
          <w:rFonts w:ascii="Arial" w:hAnsi="Arial" w:cs="Arial"/>
          <w:b w:val="1"/>
          <w:bCs w:val="1"/>
        </w:rPr>
      </w:pPr>
    </w:p>
    <w:p xmlns:wp14="http://schemas.microsoft.com/office/word/2010/wordml" w:rsidR="00090E38" w:rsidP="00775DA6" w:rsidRDefault="00090E38" w14:paraId="4F77FA2D" wp14:textId="77777777" wp14:noSpellErr="1">
      <w:pPr>
        <w:ind w:hanging="720"/>
        <w:jc w:val="both"/>
        <w:rPr>
          <w:rFonts w:ascii="Arial" w:hAnsi="Arial" w:cs="Arial"/>
        </w:rPr>
      </w:pPr>
      <w:r w:rsidRPr="0155C89F" w:rsidR="00090E38">
        <w:rPr>
          <w:rFonts w:ascii="Arial" w:hAnsi="Arial" w:cs="Arial"/>
        </w:rPr>
        <w:t xml:space="preserve">           </w:t>
      </w:r>
      <w:r w:rsidRPr="0155C89F" w:rsidR="00384B99">
        <w:rPr>
          <w:rFonts w:ascii="Arial" w:hAnsi="Arial" w:cs="Arial"/>
        </w:rPr>
        <w:t xml:space="preserve">As a volunteer in the </w:t>
      </w:r>
      <w:r w:rsidRPr="0155C89F" w:rsidR="002D0812">
        <w:rPr>
          <w:rFonts w:ascii="Arial" w:hAnsi="Arial" w:cs="Arial"/>
        </w:rPr>
        <w:t>Singing for W</w:t>
      </w:r>
      <w:r w:rsidRPr="0155C89F" w:rsidR="003D4C6A">
        <w:rPr>
          <w:rFonts w:ascii="Arial" w:hAnsi="Arial" w:cs="Arial"/>
        </w:rPr>
        <w:t>ellbeing</w:t>
      </w:r>
      <w:r w:rsidRPr="0155C89F" w:rsidR="008804C8">
        <w:rPr>
          <w:rFonts w:ascii="Arial" w:hAnsi="Arial" w:cs="Arial"/>
        </w:rPr>
        <w:t xml:space="preserve"> group, you will support service users</w:t>
      </w:r>
      <w:r w:rsidRPr="0155C89F" w:rsidR="00090E38">
        <w:rPr>
          <w:rFonts w:ascii="Arial" w:hAnsi="Arial" w:cs="Arial"/>
        </w:rPr>
        <w:t xml:space="preserve"> to </w:t>
      </w:r>
      <w:r w:rsidRPr="0155C89F" w:rsidR="00405E6A">
        <w:rPr>
          <w:rFonts w:ascii="Arial" w:hAnsi="Arial" w:cs="Arial"/>
        </w:rPr>
        <w:t>improve</w:t>
      </w:r>
      <w:r w:rsidRPr="0155C89F" w:rsidR="00405E6A">
        <w:rPr>
          <w:rFonts w:ascii="Arial" w:hAnsi="Arial" w:cs="Arial"/>
        </w:rPr>
        <w:t xml:space="preserve"> </w:t>
      </w:r>
      <w:r w:rsidRPr="0155C89F" w:rsidR="00384B99">
        <w:rPr>
          <w:rFonts w:ascii="Arial" w:hAnsi="Arial" w:cs="Arial"/>
        </w:rPr>
        <w:t>their own self-manag</w:t>
      </w:r>
      <w:r w:rsidRPr="0155C89F" w:rsidR="008804C8">
        <w:rPr>
          <w:rFonts w:ascii="Arial" w:hAnsi="Arial" w:cs="Arial"/>
        </w:rPr>
        <w:t>ement skills by encouraging the</w:t>
      </w:r>
      <w:r w:rsidRPr="0155C89F" w:rsidR="008804C8">
        <w:rPr>
          <w:rFonts w:ascii="Arial" w:hAnsi="Arial" w:cs="Arial"/>
        </w:rPr>
        <w:t>m to sing various songs but also, bring your own skills to help give the group members confidence and develop their skills.</w:t>
      </w:r>
    </w:p>
    <w:p xmlns:wp14="http://schemas.microsoft.com/office/word/2010/wordml" w:rsidRPr="00363DF7" w:rsidR="00363DF7" w:rsidP="00775DA6" w:rsidRDefault="00090E38" w14:paraId="104C064A" wp14:textId="77777777">
      <w:p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4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384B99">
        <w:rPr>
          <w:rFonts w:ascii="Arial" w:hAnsi="Arial" w:cs="Arial"/>
        </w:rPr>
        <w:t xml:space="preserve">The group takes place </w:t>
      </w:r>
      <w:r w:rsidR="003D4C6A">
        <w:rPr>
          <w:rFonts w:ascii="Arial" w:hAnsi="Arial" w:cs="Arial"/>
        </w:rPr>
        <w:t xml:space="preserve">in </w:t>
      </w:r>
      <w:r w:rsidR="008804C8">
        <w:rPr>
          <w:rFonts w:ascii="Arial" w:hAnsi="Arial" w:cs="Arial"/>
        </w:rPr>
        <w:t xml:space="preserve">Renfrew every Monday between 3pm-4.30pm. </w:t>
      </w:r>
      <w:r w:rsidR="00384B99">
        <w:rPr>
          <w:rFonts w:ascii="Arial" w:hAnsi="Arial" w:cs="Arial"/>
        </w:rPr>
        <w:t xml:space="preserve">This </w:t>
      </w:r>
      <w:r w:rsidR="00775DA6">
        <w:rPr>
          <w:rFonts w:ascii="Arial" w:hAnsi="Arial" w:cs="Arial"/>
        </w:rPr>
        <w:t xml:space="preserve">may at times also include </w:t>
      </w:r>
      <w:r w:rsidR="00384B99">
        <w:rPr>
          <w:rFonts w:ascii="Arial" w:hAnsi="Arial" w:cs="Arial"/>
        </w:rPr>
        <w:t>pro</w:t>
      </w:r>
      <w:r w:rsidR="00286145">
        <w:rPr>
          <w:rFonts w:ascii="Arial" w:hAnsi="Arial" w:cs="Arial"/>
        </w:rPr>
        <w:t xml:space="preserve">viding support to </w:t>
      </w:r>
      <w:r w:rsidR="00384B99">
        <w:rPr>
          <w:rFonts w:ascii="Arial" w:hAnsi="Arial" w:cs="Arial"/>
        </w:rPr>
        <w:t>co-facilitate</w:t>
      </w:r>
      <w:r w:rsidR="008B4E96">
        <w:rPr>
          <w:rFonts w:ascii="Arial" w:hAnsi="Arial" w:cs="Arial"/>
        </w:rPr>
        <w:t xml:space="preserve"> the group.</w:t>
      </w:r>
      <w:r w:rsidR="00384B99">
        <w:rPr>
          <w:rFonts w:ascii="Arial" w:hAnsi="Arial" w:cs="Arial"/>
        </w:rPr>
        <w:t xml:space="preserve">  </w:t>
      </w:r>
      <w:r w:rsidR="00342641">
        <w:rPr>
          <w:rFonts w:ascii="Arial" w:hAnsi="Arial" w:cs="Arial"/>
        </w:rPr>
        <w:t xml:space="preserve">  </w:t>
      </w:r>
      <w:r w:rsidR="00363DF7">
        <w:rPr>
          <w:rFonts w:ascii="Arial" w:hAnsi="Arial" w:cs="Arial"/>
        </w:rPr>
        <w:t xml:space="preserve"> </w:t>
      </w:r>
    </w:p>
    <w:p xmlns:wp14="http://schemas.microsoft.com/office/word/2010/wordml" w:rsidR="003159F5" w:rsidP="003159F5" w:rsidRDefault="003159F5" w14:paraId="3656B9AB" wp14:textId="77777777">
      <w:pPr>
        <w:pStyle w:val="BodyText"/>
      </w:pPr>
    </w:p>
    <w:p xmlns:wp14="http://schemas.microsoft.com/office/word/2010/wordml" w:rsidRPr="008804C8" w:rsidR="005E0C58" w:rsidP="003159F5" w:rsidRDefault="003D4C6A" w14:paraId="29D6B04F" wp14:textId="77777777">
      <w:pPr>
        <w:pStyle w:val="BodyText"/>
        <w:rPr>
          <w:sz w:val="24"/>
        </w:rPr>
      </w:pPr>
      <w:r w:rsidRPr="004F538D">
        <w:rPr>
          <w:sz w:val="24"/>
        </w:rPr>
        <w:t xml:space="preserve"> </w:t>
      </w:r>
    </w:p>
    <w:p xmlns:wp14="http://schemas.microsoft.com/office/word/2010/wordml" w:rsidRPr="008B4E96" w:rsidR="006A2D31" w:rsidP="003159F5" w:rsidRDefault="008B4E96" w14:paraId="39A44D75" wp14:textId="77777777">
      <w:pPr>
        <w:pStyle w:val="BodyText"/>
        <w:rPr>
          <w:b/>
          <w:sz w:val="24"/>
        </w:rPr>
      </w:pPr>
      <w:r w:rsidRPr="008B4E96">
        <w:rPr>
          <w:b/>
          <w:sz w:val="24"/>
        </w:rPr>
        <w:t xml:space="preserve">The Aim of the </w:t>
      </w:r>
      <w:r w:rsidR="002E5E08">
        <w:rPr>
          <w:b/>
          <w:sz w:val="24"/>
        </w:rPr>
        <w:t>G</w:t>
      </w:r>
      <w:r w:rsidRPr="008B4E96">
        <w:rPr>
          <w:b/>
          <w:sz w:val="24"/>
        </w:rPr>
        <w:t>roup:</w:t>
      </w:r>
    </w:p>
    <w:p xmlns:wp14="http://schemas.microsoft.com/office/word/2010/wordml" w:rsidR="008B4E96" w:rsidP="003159F5" w:rsidRDefault="008B4E96" w14:paraId="45FB0818" wp14:textId="77777777">
      <w:pPr>
        <w:pStyle w:val="BodyText"/>
        <w:rPr>
          <w:sz w:val="24"/>
        </w:rPr>
      </w:pPr>
    </w:p>
    <w:p xmlns:wp14="http://schemas.microsoft.com/office/word/2010/wordml" w:rsidR="00F02A52" w:rsidP="003159F5" w:rsidRDefault="005847E1" w14:paraId="40A93D5D" wp14:textId="77777777">
      <w:pPr>
        <w:pStyle w:val="BodyText"/>
        <w:rPr>
          <w:sz w:val="24"/>
        </w:rPr>
      </w:pPr>
      <w:r>
        <w:rPr>
          <w:sz w:val="24"/>
        </w:rPr>
        <w:t xml:space="preserve">RAMH provides a </w:t>
      </w:r>
      <w:r w:rsidR="008B4E96">
        <w:rPr>
          <w:sz w:val="24"/>
        </w:rPr>
        <w:t xml:space="preserve">weekly </w:t>
      </w:r>
      <w:r w:rsidR="00CB19D1">
        <w:rPr>
          <w:sz w:val="24"/>
        </w:rPr>
        <w:t>sing</w:t>
      </w:r>
      <w:r w:rsidR="008B4E96">
        <w:rPr>
          <w:sz w:val="24"/>
        </w:rPr>
        <w:t xml:space="preserve">ing group in the local community </w:t>
      </w:r>
      <w:r>
        <w:rPr>
          <w:sz w:val="24"/>
        </w:rPr>
        <w:t>which</w:t>
      </w:r>
      <w:r w:rsidR="008B4E96">
        <w:rPr>
          <w:sz w:val="24"/>
        </w:rPr>
        <w:t xml:space="preserve"> increase</w:t>
      </w:r>
      <w:r>
        <w:rPr>
          <w:sz w:val="24"/>
        </w:rPr>
        <w:t>s</w:t>
      </w:r>
      <w:r w:rsidR="008B4E96">
        <w:rPr>
          <w:sz w:val="24"/>
        </w:rPr>
        <w:t xml:space="preserve"> the service user</w:t>
      </w:r>
      <w:r w:rsidR="00AC2C06">
        <w:rPr>
          <w:sz w:val="24"/>
        </w:rPr>
        <w:t>’s</w:t>
      </w:r>
      <w:r w:rsidR="008B4E96">
        <w:rPr>
          <w:sz w:val="24"/>
        </w:rPr>
        <w:t xml:space="preserve"> </w:t>
      </w:r>
      <w:r w:rsidR="00AC2C06">
        <w:rPr>
          <w:sz w:val="24"/>
        </w:rPr>
        <w:t>skills around singing, being part of a group,</w:t>
      </w:r>
      <w:r w:rsidR="00CD2014">
        <w:rPr>
          <w:sz w:val="24"/>
        </w:rPr>
        <w:t xml:space="preserve"> </w:t>
      </w:r>
      <w:r w:rsidR="003D4C6A">
        <w:rPr>
          <w:sz w:val="24"/>
        </w:rPr>
        <w:t xml:space="preserve">and </w:t>
      </w:r>
      <w:r w:rsidR="00AC2C06">
        <w:rPr>
          <w:sz w:val="24"/>
        </w:rPr>
        <w:t>helps</w:t>
      </w:r>
      <w:r w:rsidR="003D4C6A">
        <w:rPr>
          <w:sz w:val="24"/>
        </w:rPr>
        <w:t xml:space="preserve"> sustain good mental health.</w:t>
      </w:r>
      <w:r w:rsidR="008B4E96">
        <w:rPr>
          <w:sz w:val="24"/>
        </w:rPr>
        <w:t xml:space="preserve"> The group </w:t>
      </w:r>
      <w:r w:rsidR="00CD2014">
        <w:rPr>
          <w:sz w:val="24"/>
        </w:rPr>
        <w:t>is warm and welcoming place for people to develop and learn more about singing and performing with other people who have difficulties with their mental health</w:t>
      </w:r>
      <w:r w:rsidR="008B4E96">
        <w:rPr>
          <w:sz w:val="24"/>
        </w:rPr>
        <w:t xml:space="preserve">. </w:t>
      </w:r>
    </w:p>
    <w:p xmlns:wp14="http://schemas.microsoft.com/office/word/2010/wordml" w:rsidR="00F02A52" w:rsidP="003159F5" w:rsidRDefault="00F02A52" w14:paraId="049F31CB" wp14:textId="77777777">
      <w:pPr>
        <w:pStyle w:val="BodyText"/>
        <w:rPr>
          <w:sz w:val="24"/>
        </w:rPr>
      </w:pPr>
    </w:p>
    <w:p xmlns:wp14="http://schemas.microsoft.com/office/word/2010/wordml" w:rsidR="00082E77" w:rsidP="003159F5" w:rsidRDefault="00082E77" w14:paraId="53128261" wp14:textId="77777777">
      <w:pPr>
        <w:pStyle w:val="BodyText"/>
        <w:rPr>
          <w:b/>
          <w:sz w:val="24"/>
        </w:rPr>
      </w:pPr>
    </w:p>
    <w:p xmlns:wp14="http://schemas.microsoft.com/office/word/2010/wordml" w:rsidRPr="00DB1170" w:rsidR="008C6621" w:rsidP="0155C89F" w:rsidRDefault="00342641" w14:paraId="31C4B2EB" wp14:textId="77777777" wp14:noSpellErr="1">
      <w:pPr>
        <w:pStyle w:val="BodyText"/>
        <w:rPr>
          <w:b w:val="1"/>
          <w:bCs w:val="1"/>
          <w:sz w:val="24"/>
          <w:szCs w:val="24"/>
        </w:rPr>
      </w:pPr>
      <w:r w:rsidRPr="0155C89F" w:rsidR="00342641">
        <w:rPr>
          <w:b w:val="1"/>
          <w:bCs w:val="1"/>
          <w:sz w:val="24"/>
          <w:szCs w:val="24"/>
        </w:rPr>
        <w:t>Roles</w:t>
      </w:r>
      <w:r w:rsidRPr="0155C89F" w:rsidR="008C6621">
        <w:rPr>
          <w:b w:val="1"/>
          <w:bCs w:val="1"/>
          <w:sz w:val="24"/>
          <w:szCs w:val="24"/>
        </w:rPr>
        <w:t xml:space="preserve"> and </w:t>
      </w:r>
      <w:r w:rsidRPr="0155C89F" w:rsidR="002E5E08">
        <w:rPr>
          <w:b w:val="1"/>
          <w:bCs w:val="1"/>
          <w:sz w:val="24"/>
          <w:szCs w:val="24"/>
        </w:rPr>
        <w:t>R</w:t>
      </w:r>
      <w:r w:rsidRPr="0155C89F" w:rsidR="008C6621">
        <w:rPr>
          <w:b w:val="1"/>
          <w:bCs w:val="1"/>
          <w:sz w:val="24"/>
          <w:szCs w:val="24"/>
        </w:rPr>
        <w:t>esponsibilities:</w:t>
      </w:r>
    </w:p>
    <w:p xmlns:wp14="http://schemas.microsoft.com/office/word/2010/wordml" w:rsidRPr="00CB07CB" w:rsidR="008C6621" w:rsidP="0155C89F" w:rsidRDefault="008C6621" w14:paraId="0A6959E7" wp14:textId="77777777" wp14:noSpellErr="1">
      <w:pPr>
        <w:jc w:val="both"/>
        <w:rPr>
          <w:rFonts w:ascii="Arial" w:hAnsi="Arial" w:cs="Arial"/>
          <w:b w:val="1"/>
          <w:bCs w:val="1"/>
        </w:rPr>
      </w:pPr>
      <w:r w:rsidRPr="0155C89F" w:rsidR="008C6621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Pr="00405E6A" w:rsidR="00405E6A" w:rsidP="0155C89F" w:rsidRDefault="00405E6A" w14:paraId="3A785E71" wp14:textId="77777777" wp14:noSpellErr="1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155C89F" w:rsidR="00405E6A">
        <w:rPr>
          <w:sz w:val="24"/>
          <w:szCs w:val="24"/>
        </w:rPr>
        <w:t>To assist the group in selection of music, songs and material to be sung at the group.</w:t>
      </w:r>
    </w:p>
    <w:p xmlns:wp14="http://schemas.microsoft.com/office/word/2010/wordml" w:rsidR="00342641" w:rsidP="0155C89F" w:rsidRDefault="008B4E96" w14:paraId="1B667B5E" wp14:textId="77777777" wp14:noSpellErr="1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155C89F" w:rsidR="008B4E96">
        <w:rPr>
          <w:sz w:val="24"/>
          <w:szCs w:val="24"/>
        </w:rPr>
        <w:t xml:space="preserve">Supporting and encouraging members of the </w:t>
      </w:r>
      <w:r w:rsidRPr="0155C89F" w:rsidR="003D4C6A">
        <w:rPr>
          <w:sz w:val="24"/>
          <w:szCs w:val="24"/>
        </w:rPr>
        <w:t>sin</w:t>
      </w:r>
      <w:r w:rsidRPr="0155C89F" w:rsidR="003D4C6A">
        <w:rPr>
          <w:sz w:val="24"/>
          <w:szCs w:val="24"/>
        </w:rPr>
        <w:t>ging for wellbeing group</w:t>
      </w:r>
      <w:r w:rsidRPr="0155C89F" w:rsidR="008B4E96">
        <w:rPr>
          <w:sz w:val="24"/>
          <w:szCs w:val="24"/>
        </w:rPr>
        <w:t xml:space="preserve"> to build on positive self-mana</w:t>
      </w:r>
      <w:r w:rsidRPr="0155C89F" w:rsidR="00CD2014">
        <w:rPr>
          <w:sz w:val="24"/>
          <w:szCs w:val="24"/>
        </w:rPr>
        <w:t xml:space="preserve">gement skills that enable the group members </w:t>
      </w:r>
      <w:r w:rsidRPr="0155C89F" w:rsidR="008B4E96">
        <w:rPr>
          <w:sz w:val="24"/>
          <w:szCs w:val="24"/>
        </w:rPr>
        <w:t xml:space="preserve">to sustain </w:t>
      </w:r>
      <w:r w:rsidRPr="0155C89F" w:rsidR="00BF0439">
        <w:rPr>
          <w:sz w:val="24"/>
          <w:szCs w:val="24"/>
        </w:rPr>
        <w:t>their r</w:t>
      </w:r>
      <w:r w:rsidRPr="0155C89F" w:rsidR="00CD2014">
        <w:rPr>
          <w:sz w:val="24"/>
          <w:szCs w:val="24"/>
        </w:rPr>
        <w:t xml:space="preserve">ecovery </w:t>
      </w:r>
    </w:p>
    <w:p xmlns:wp14="http://schemas.microsoft.com/office/word/2010/wordml" w:rsidR="006A2D31" w:rsidP="00286145" w:rsidRDefault="006A2D31" w14:paraId="2107F38A" wp14:textId="77777777">
      <w:pPr>
        <w:pStyle w:val="BodyText"/>
        <w:numPr>
          <w:ilvl w:val="0"/>
          <w:numId w:val="15"/>
        </w:numPr>
        <w:rPr>
          <w:sz w:val="24"/>
        </w:rPr>
      </w:pPr>
      <w:r w:rsidRPr="00CD2014">
        <w:rPr>
          <w:sz w:val="24"/>
        </w:rPr>
        <w:t>Be</w:t>
      </w:r>
      <w:r w:rsidRPr="00CD2014" w:rsidR="008B4E96">
        <w:rPr>
          <w:sz w:val="24"/>
        </w:rPr>
        <w:t xml:space="preserve"> welcoming,</w:t>
      </w:r>
      <w:r w:rsidRPr="00CD2014">
        <w:rPr>
          <w:sz w:val="24"/>
        </w:rPr>
        <w:t xml:space="preserve"> </w:t>
      </w:r>
      <w:r w:rsidR="00CD2014">
        <w:rPr>
          <w:sz w:val="24"/>
        </w:rPr>
        <w:t xml:space="preserve">being </w:t>
      </w:r>
      <w:r w:rsidRPr="00CD2014">
        <w:rPr>
          <w:sz w:val="24"/>
        </w:rPr>
        <w:t>enthusiastic</w:t>
      </w:r>
      <w:r w:rsidRPr="00CD2014" w:rsidR="008B4E96">
        <w:rPr>
          <w:sz w:val="24"/>
        </w:rPr>
        <w:t>,</w:t>
      </w:r>
      <w:r w:rsidRPr="00CD2014">
        <w:rPr>
          <w:sz w:val="24"/>
        </w:rPr>
        <w:t xml:space="preserve"> motivate and interact social</w:t>
      </w:r>
      <w:r w:rsidRPr="00CD2014" w:rsidR="00FF0470">
        <w:rPr>
          <w:sz w:val="24"/>
        </w:rPr>
        <w:t>ly</w:t>
      </w:r>
      <w:r w:rsidRPr="00CD2014">
        <w:rPr>
          <w:sz w:val="24"/>
        </w:rPr>
        <w:t xml:space="preserve"> with the </w:t>
      </w:r>
      <w:r w:rsidR="00CD2014">
        <w:rPr>
          <w:sz w:val="24"/>
        </w:rPr>
        <w:t>g</w:t>
      </w:r>
      <w:r w:rsidR="008804C8">
        <w:rPr>
          <w:sz w:val="24"/>
        </w:rPr>
        <w:t>roup members</w:t>
      </w:r>
    </w:p>
    <w:p xmlns:wp14="http://schemas.microsoft.com/office/word/2010/wordml" w:rsidR="008804C8" w:rsidP="00286145" w:rsidRDefault="008804C8" w14:paraId="432D6FB1" wp14:textId="77777777">
      <w:pPr>
        <w:pStyle w:val="BodyText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To </w:t>
      </w:r>
      <w:r w:rsidR="00F13C2B">
        <w:rPr>
          <w:sz w:val="24"/>
        </w:rPr>
        <w:t>bring your own skills to help develop g</w:t>
      </w:r>
      <w:r w:rsidR="00C032BE">
        <w:rPr>
          <w:sz w:val="24"/>
        </w:rPr>
        <w:t>roup member’s confidence.</w:t>
      </w:r>
    </w:p>
    <w:p xmlns:wp14="http://schemas.microsoft.com/office/word/2010/wordml" w:rsidR="00CD2014" w:rsidP="00CD2014" w:rsidRDefault="00CD2014" w14:paraId="62486C05" wp14:textId="77777777">
      <w:pPr>
        <w:pStyle w:val="BodyText"/>
        <w:ind w:left="360"/>
        <w:rPr>
          <w:sz w:val="24"/>
        </w:rPr>
      </w:pPr>
    </w:p>
    <w:p xmlns:wp14="http://schemas.microsoft.com/office/word/2010/wordml" w:rsidRPr="00CD2014" w:rsidR="0078470C" w:rsidP="00CD2014" w:rsidRDefault="0078470C" w14:paraId="4101652C" wp14:textId="77777777">
      <w:pPr>
        <w:pStyle w:val="BodyText"/>
        <w:ind w:left="360"/>
        <w:rPr>
          <w:sz w:val="24"/>
        </w:rPr>
      </w:pPr>
    </w:p>
    <w:p xmlns:wp14="http://schemas.microsoft.com/office/word/2010/wordml" w:rsidR="00512222" w:rsidP="00512222" w:rsidRDefault="00512222" w14:paraId="32528ABF" wp14:textId="77777777">
      <w:pPr>
        <w:pStyle w:val="BodyText"/>
        <w:rPr>
          <w:sz w:val="24"/>
        </w:rPr>
      </w:pPr>
      <w:r w:rsidRPr="0078470C">
        <w:rPr>
          <w:b/>
          <w:sz w:val="24"/>
        </w:rPr>
        <w:t xml:space="preserve">Other </w:t>
      </w:r>
      <w:r w:rsidR="002E5E08">
        <w:rPr>
          <w:b/>
          <w:sz w:val="24"/>
        </w:rPr>
        <w:t>S</w:t>
      </w:r>
      <w:r w:rsidRPr="0078470C">
        <w:rPr>
          <w:b/>
          <w:sz w:val="24"/>
        </w:rPr>
        <w:t>kills</w:t>
      </w:r>
      <w:r w:rsidRPr="0078470C" w:rsidR="0078470C">
        <w:rPr>
          <w:b/>
          <w:sz w:val="24"/>
        </w:rPr>
        <w:t xml:space="preserve"> /</w:t>
      </w:r>
      <w:r w:rsidR="002E5E08">
        <w:rPr>
          <w:b/>
          <w:sz w:val="24"/>
        </w:rPr>
        <w:t xml:space="preserve"> R</w:t>
      </w:r>
      <w:r w:rsidRPr="0078470C">
        <w:rPr>
          <w:b/>
          <w:sz w:val="24"/>
        </w:rPr>
        <w:t>equirements</w:t>
      </w:r>
      <w:r>
        <w:rPr>
          <w:sz w:val="24"/>
        </w:rPr>
        <w:t>:</w:t>
      </w:r>
    </w:p>
    <w:p xmlns:wp14="http://schemas.microsoft.com/office/word/2010/wordml" w:rsidR="00512222" w:rsidP="00512222" w:rsidRDefault="00512222" w14:paraId="4B99056E" wp14:textId="77777777">
      <w:pPr>
        <w:pStyle w:val="BodyText"/>
        <w:rPr>
          <w:sz w:val="24"/>
        </w:rPr>
      </w:pPr>
    </w:p>
    <w:p xmlns:wp14="http://schemas.microsoft.com/office/word/2010/wordml" w:rsidR="00342641" w:rsidRDefault="00512222" w14:paraId="6113BEE5" wp14:textId="77777777">
      <w:pPr>
        <w:pStyle w:val="BodyText"/>
        <w:numPr>
          <w:ilvl w:val="0"/>
          <w:numId w:val="15"/>
        </w:numPr>
        <w:rPr>
          <w:sz w:val="24"/>
        </w:rPr>
      </w:pPr>
      <w:r>
        <w:rPr>
          <w:sz w:val="24"/>
        </w:rPr>
        <w:t>Fr</w:t>
      </w:r>
      <w:r w:rsidR="00CD2014">
        <w:rPr>
          <w:sz w:val="24"/>
        </w:rPr>
        <w:t xml:space="preserve">iendly, welcoming and encouraging </w:t>
      </w:r>
      <w:r>
        <w:rPr>
          <w:sz w:val="24"/>
        </w:rPr>
        <w:t>good communication skills</w:t>
      </w:r>
    </w:p>
    <w:p xmlns:wp14="http://schemas.microsoft.com/office/word/2010/wordml" w:rsidR="006A2D31" w:rsidRDefault="00512222" w14:paraId="4DD0E29C" wp14:textId="77777777">
      <w:pPr>
        <w:pStyle w:val="BodyText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Observant and sensitive to the needs of the members of group </w:t>
      </w:r>
    </w:p>
    <w:p xmlns:wp14="http://schemas.microsoft.com/office/word/2010/wordml" w:rsidR="00342641" w:rsidP="00342641" w:rsidRDefault="00710DC0" w14:paraId="06E01121" wp14:textId="77777777">
      <w:pPr>
        <w:pStyle w:val="BodyText"/>
        <w:numPr>
          <w:ilvl w:val="0"/>
          <w:numId w:val="15"/>
        </w:numPr>
        <w:rPr>
          <w:sz w:val="24"/>
        </w:rPr>
      </w:pPr>
      <w:r>
        <w:rPr>
          <w:sz w:val="24"/>
        </w:rPr>
        <w:t>Able to work independently but with guidance and support</w:t>
      </w:r>
      <w:r w:rsidR="004058EB">
        <w:rPr>
          <w:sz w:val="24"/>
        </w:rPr>
        <w:t xml:space="preserve"> </w:t>
      </w:r>
    </w:p>
    <w:p xmlns:wp14="http://schemas.microsoft.com/office/word/2010/wordml" w:rsidR="005E0C58" w:rsidP="00342641" w:rsidRDefault="00710DC0" w14:paraId="0C81ECF1" wp14:textId="77777777">
      <w:pPr>
        <w:pStyle w:val="BodyText"/>
        <w:numPr>
          <w:ilvl w:val="0"/>
          <w:numId w:val="15"/>
        </w:numPr>
        <w:rPr>
          <w:sz w:val="24"/>
        </w:rPr>
      </w:pPr>
      <w:r>
        <w:rPr>
          <w:sz w:val="24"/>
        </w:rPr>
        <w:t>Confident at speaking in front of a small group</w:t>
      </w:r>
      <w:r w:rsidR="005E0C58">
        <w:rPr>
          <w:sz w:val="24"/>
        </w:rPr>
        <w:t xml:space="preserve"> </w:t>
      </w:r>
    </w:p>
    <w:p xmlns:wp14="http://schemas.microsoft.com/office/word/2010/wordml" w:rsidR="00710DC0" w:rsidP="00342641" w:rsidRDefault="00710DC0" w14:paraId="678A0E5B" wp14:textId="77777777">
      <w:pPr>
        <w:pStyle w:val="BodyText"/>
        <w:numPr>
          <w:ilvl w:val="0"/>
          <w:numId w:val="15"/>
        </w:numPr>
        <w:rPr>
          <w:sz w:val="24"/>
        </w:rPr>
      </w:pPr>
      <w:r>
        <w:rPr>
          <w:sz w:val="24"/>
        </w:rPr>
        <w:t>Confident to sing as a part of a group</w:t>
      </w:r>
    </w:p>
    <w:p xmlns:wp14="http://schemas.microsoft.com/office/word/2010/wordml" w:rsidR="006A2D31" w:rsidP="00342641" w:rsidRDefault="00710DC0" w14:paraId="3526E8E9" wp14:textId="77777777">
      <w:pPr>
        <w:pStyle w:val="BodyText"/>
        <w:numPr>
          <w:ilvl w:val="0"/>
          <w:numId w:val="15"/>
        </w:numPr>
        <w:rPr>
          <w:sz w:val="24"/>
        </w:rPr>
      </w:pPr>
      <w:r>
        <w:rPr>
          <w:sz w:val="24"/>
        </w:rPr>
        <w:t>Passion for singing and music</w:t>
      </w:r>
      <w:r w:rsidR="006A2D31">
        <w:rPr>
          <w:sz w:val="24"/>
        </w:rPr>
        <w:t xml:space="preserve"> </w:t>
      </w:r>
    </w:p>
    <w:p xmlns:wp14="http://schemas.microsoft.com/office/word/2010/wordml" w:rsidRPr="006E6E49" w:rsidR="0078470C" w:rsidP="0078470C" w:rsidRDefault="0078470C" w14:paraId="157EE5DF" wp14:textId="77777777">
      <w:pPr>
        <w:numPr>
          <w:ilvl w:val="0"/>
          <w:numId w:val="15"/>
        </w:numPr>
        <w:rPr>
          <w:rFonts w:ascii="Arial" w:hAnsi="Arial" w:cs="Arial"/>
        </w:rPr>
      </w:pPr>
      <w:r w:rsidRPr="006E6E49">
        <w:rPr>
          <w:rFonts w:ascii="Arial" w:hAnsi="Arial" w:cs="Arial"/>
        </w:rPr>
        <w:t>To adhere to RAMH C</w:t>
      </w:r>
      <w:r w:rsidR="00082E77">
        <w:rPr>
          <w:rFonts w:ascii="Arial" w:hAnsi="Arial" w:cs="Arial"/>
        </w:rPr>
        <w:t>ode of Conduct and C</w:t>
      </w:r>
      <w:r w:rsidRPr="006E6E49">
        <w:rPr>
          <w:rFonts w:ascii="Arial" w:hAnsi="Arial" w:cs="Arial"/>
        </w:rPr>
        <w:t>onfid</w:t>
      </w:r>
      <w:r>
        <w:rPr>
          <w:rFonts w:ascii="Arial" w:hAnsi="Arial" w:cs="Arial"/>
        </w:rPr>
        <w:t>entiality policies</w:t>
      </w:r>
    </w:p>
    <w:p xmlns:wp14="http://schemas.microsoft.com/office/word/2010/wordml" w:rsidR="0078470C" w:rsidP="0078470C" w:rsidRDefault="0078470C" w14:paraId="2E92CA96" wp14:textId="77777777">
      <w:pPr>
        <w:pStyle w:val="BodyText"/>
        <w:numPr>
          <w:ilvl w:val="0"/>
          <w:numId w:val="15"/>
        </w:numPr>
        <w:rPr>
          <w:sz w:val="24"/>
        </w:rPr>
      </w:pPr>
      <w:r w:rsidRPr="006E6E49">
        <w:rPr>
          <w:sz w:val="24"/>
        </w:rPr>
        <w:t>To participate in releva</w:t>
      </w:r>
      <w:r>
        <w:rPr>
          <w:sz w:val="24"/>
        </w:rPr>
        <w:t>nt training as required by RAMH</w:t>
      </w:r>
    </w:p>
    <w:p xmlns:wp14="http://schemas.microsoft.com/office/word/2010/wordml" w:rsidR="00C45275" w:rsidP="00342641" w:rsidRDefault="00C45275" w14:paraId="1299C43A" wp14:textId="77777777">
      <w:pPr>
        <w:pStyle w:val="BodyText"/>
        <w:rPr>
          <w:sz w:val="24"/>
        </w:rPr>
      </w:pPr>
    </w:p>
    <w:p xmlns:wp14="http://schemas.microsoft.com/office/word/2010/wordml" w:rsidR="0078470C" w:rsidP="00342641" w:rsidRDefault="0078470C" w14:paraId="4DDBEF00" wp14:textId="77777777">
      <w:pPr>
        <w:pStyle w:val="BodyText"/>
        <w:rPr>
          <w:sz w:val="24"/>
        </w:rPr>
      </w:pPr>
    </w:p>
    <w:p xmlns:wp14="http://schemas.microsoft.com/office/word/2010/wordml" w:rsidRPr="00CB07CB" w:rsidR="008759E5" w:rsidP="008759E5" w:rsidRDefault="008759E5" w14:paraId="0AA3E17A" wp14:textId="77777777">
      <w:pPr>
        <w:rPr>
          <w:rFonts w:ascii="Arial" w:hAnsi="Arial" w:cs="Arial"/>
          <w:b/>
          <w:bCs/>
        </w:rPr>
      </w:pPr>
      <w:r w:rsidRPr="00CB07CB">
        <w:rPr>
          <w:rFonts w:ascii="Arial" w:hAnsi="Arial" w:cs="Arial"/>
          <w:b/>
          <w:bCs/>
        </w:rPr>
        <w:t xml:space="preserve">Level of </w:t>
      </w:r>
      <w:r w:rsidR="004058EB">
        <w:rPr>
          <w:rFonts w:ascii="Arial" w:hAnsi="Arial" w:cs="Arial"/>
          <w:b/>
          <w:bCs/>
        </w:rPr>
        <w:t>C</w:t>
      </w:r>
      <w:r w:rsidRPr="00CB07CB" w:rsidR="004058EB">
        <w:rPr>
          <w:rFonts w:ascii="Arial" w:hAnsi="Arial" w:cs="Arial"/>
          <w:b/>
          <w:bCs/>
        </w:rPr>
        <w:t>ommitment</w:t>
      </w:r>
      <w:r w:rsidR="004058EB">
        <w:rPr>
          <w:rFonts w:ascii="Arial" w:hAnsi="Arial" w:cs="Arial"/>
          <w:b/>
          <w:bCs/>
        </w:rPr>
        <w:t>:</w:t>
      </w:r>
    </w:p>
    <w:p xmlns:wp14="http://schemas.microsoft.com/office/word/2010/wordml" w:rsidRPr="00CB07CB" w:rsidR="00FF4EED" w:rsidP="008759E5" w:rsidRDefault="00FF4EED" w14:paraId="3461D779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9C7584" w:rsidP="00342641" w:rsidRDefault="009C7584" w14:paraId="4C939392" wp14:textId="77777777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Hours to be discussed and agreed at interview</w:t>
      </w:r>
    </w:p>
    <w:p xmlns:wp14="http://schemas.microsoft.com/office/word/2010/wordml" w:rsidRPr="00CB07CB" w:rsidR="00342641" w:rsidP="00342641" w:rsidRDefault="009C7584" w14:paraId="6E2C394A" wp14:textId="77777777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peer volunteer</w:t>
      </w:r>
      <w:r w:rsidR="005E0C58">
        <w:rPr>
          <w:rFonts w:ascii="Arial" w:hAnsi="Arial" w:cs="Arial"/>
          <w:bCs/>
        </w:rPr>
        <w:t xml:space="preserve"> role will be rev</w:t>
      </w:r>
      <w:r w:rsidR="00F02A52">
        <w:rPr>
          <w:rFonts w:ascii="Arial" w:hAnsi="Arial" w:cs="Arial"/>
          <w:bCs/>
        </w:rPr>
        <w:t>iewed after a period of 1 year</w:t>
      </w:r>
    </w:p>
    <w:p xmlns:wp14="http://schemas.microsoft.com/office/word/2010/wordml" w:rsidR="005E0C58" w:rsidP="008759E5" w:rsidRDefault="005E0C58" w14:paraId="3CF2D8B6" wp14:textId="77777777">
      <w:pPr>
        <w:rPr>
          <w:rFonts w:ascii="Arial" w:hAnsi="Arial" w:cs="Arial"/>
          <w:bCs/>
        </w:rPr>
      </w:pPr>
    </w:p>
    <w:p xmlns:wp14="http://schemas.microsoft.com/office/word/2010/wordml" w:rsidR="00F02A52" w:rsidP="008759E5" w:rsidRDefault="00F02A52" w14:paraId="0FB78278" wp14:textId="77777777">
      <w:pPr>
        <w:rPr>
          <w:rFonts w:ascii="Arial" w:hAnsi="Arial" w:cs="Arial"/>
          <w:bCs/>
        </w:rPr>
      </w:pPr>
    </w:p>
    <w:p xmlns:wp14="http://schemas.microsoft.com/office/word/2010/wordml" w:rsidR="005E0C58" w:rsidP="008759E5" w:rsidRDefault="005E0C58" w14:paraId="2AC04317" wp14:textId="77777777">
      <w:pPr>
        <w:rPr>
          <w:rFonts w:ascii="Arial" w:hAnsi="Arial" w:cs="Arial"/>
          <w:b/>
          <w:bCs/>
        </w:rPr>
      </w:pPr>
      <w:r w:rsidRPr="005E0C58">
        <w:rPr>
          <w:rFonts w:ascii="Arial" w:hAnsi="Arial" w:cs="Arial"/>
          <w:b/>
          <w:bCs/>
        </w:rPr>
        <w:t xml:space="preserve">Volunteer </w:t>
      </w:r>
      <w:r w:rsidR="004058EB">
        <w:rPr>
          <w:rFonts w:ascii="Arial" w:hAnsi="Arial" w:cs="Arial"/>
          <w:b/>
          <w:bCs/>
        </w:rPr>
        <w:t>S</w:t>
      </w:r>
      <w:r w:rsidRPr="005E0C58" w:rsidR="004058EB">
        <w:rPr>
          <w:rFonts w:ascii="Arial" w:hAnsi="Arial" w:cs="Arial"/>
          <w:b/>
          <w:bCs/>
        </w:rPr>
        <w:t>upport:</w:t>
      </w:r>
    </w:p>
    <w:p xmlns:wp14="http://schemas.microsoft.com/office/word/2010/wordml" w:rsidRPr="005E0C58" w:rsidR="005E0C58" w:rsidP="008759E5" w:rsidRDefault="005E0C58" w14:paraId="1FC39945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5E0C58" w:rsidP="008759E5" w:rsidRDefault="00F02A52" w14:paraId="1604CCF5" wp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v</w:t>
      </w:r>
      <w:r w:rsidR="005E0C58">
        <w:rPr>
          <w:rFonts w:ascii="Arial" w:hAnsi="Arial" w:cs="Arial"/>
          <w:bCs/>
        </w:rPr>
        <w:t xml:space="preserve">olunteer can expect to be supported by a network of support including </w:t>
      </w:r>
    </w:p>
    <w:p xmlns:wp14="http://schemas.microsoft.com/office/word/2010/wordml" w:rsidR="005E0C58" w:rsidP="008759E5" w:rsidRDefault="005E0C58" w14:paraId="0562CB0E" wp14:textId="77777777">
      <w:pPr>
        <w:rPr>
          <w:rFonts w:ascii="Arial" w:hAnsi="Arial" w:cs="Arial"/>
          <w:bCs/>
        </w:rPr>
      </w:pPr>
    </w:p>
    <w:p xmlns:wp14="http://schemas.microsoft.com/office/word/2010/wordml" w:rsidR="005E0C58" w:rsidP="005E0C58" w:rsidRDefault="00FF0470" w14:paraId="01CE6ECC" wp14:textId="77777777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5E0C58">
        <w:rPr>
          <w:rFonts w:ascii="Arial" w:hAnsi="Arial" w:cs="Arial"/>
          <w:bCs/>
        </w:rPr>
        <w:t>n ident</w:t>
      </w:r>
      <w:r w:rsidR="009C7584">
        <w:rPr>
          <w:rFonts w:ascii="Arial" w:hAnsi="Arial" w:cs="Arial"/>
          <w:bCs/>
        </w:rPr>
        <w:t>ified worker within the Renfrewshire Community</w:t>
      </w:r>
      <w:r w:rsidR="005E0C58">
        <w:rPr>
          <w:rFonts w:ascii="Arial" w:hAnsi="Arial" w:cs="Arial"/>
          <w:bCs/>
        </w:rPr>
        <w:t xml:space="preserve"> </w:t>
      </w:r>
      <w:r w:rsidR="00082E77">
        <w:rPr>
          <w:rFonts w:ascii="Arial" w:hAnsi="Arial" w:cs="Arial"/>
          <w:bCs/>
        </w:rPr>
        <w:t>S</w:t>
      </w:r>
      <w:r w:rsidR="005E0C58">
        <w:rPr>
          <w:rFonts w:ascii="Arial" w:hAnsi="Arial" w:cs="Arial"/>
          <w:bCs/>
        </w:rPr>
        <w:t xml:space="preserve">ervice </w:t>
      </w:r>
    </w:p>
    <w:p xmlns:wp14="http://schemas.microsoft.com/office/word/2010/wordml" w:rsidR="00F02A52" w:rsidP="005E0C58" w:rsidRDefault="00F02A52" w14:paraId="1BBD8D27" wp14:textId="77777777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</w:t>
      </w:r>
      <w:r w:rsidR="009C7584">
        <w:rPr>
          <w:rFonts w:ascii="Arial" w:hAnsi="Arial" w:cs="Arial"/>
          <w:bCs/>
        </w:rPr>
        <w:t xml:space="preserve">ar support and supervision from RCS </w:t>
      </w:r>
      <w:r>
        <w:rPr>
          <w:rFonts w:ascii="Arial" w:hAnsi="Arial" w:cs="Arial"/>
          <w:bCs/>
        </w:rPr>
        <w:t xml:space="preserve">worker who supports the group </w:t>
      </w:r>
    </w:p>
    <w:p xmlns:wp14="http://schemas.microsoft.com/office/word/2010/wordml" w:rsidR="002D0195" w:rsidP="002D0195" w:rsidRDefault="002D0195" w14:paraId="4BF3A6C7" wp14:textId="77777777">
      <w:pPr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Reimbursement of volunteer</w:t>
      </w:r>
      <w:r w:rsidRPr="00CB07CB">
        <w:rPr>
          <w:rFonts w:ascii="Arial" w:hAnsi="Arial" w:cs="Arial"/>
        </w:rPr>
        <w:t xml:space="preserve"> expenses</w:t>
      </w:r>
    </w:p>
    <w:p xmlns:wp14="http://schemas.microsoft.com/office/word/2010/wordml" w:rsidR="002D0195" w:rsidP="002D0195" w:rsidRDefault="002D0195" w14:paraId="34CE0A41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2D0195" w:rsidR="00F02A52" w:rsidP="002D0195" w:rsidRDefault="00F02A52" w14:paraId="62EBF3C5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5E0C58" w:rsidP="005E0C58" w:rsidRDefault="004058EB" w14:paraId="1E5BE652" wp14:textId="77777777">
      <w:pPr>
        <w:rPr>
          <w:rFonts w:ascii="Arial" w:hAnsi="Arial" w:cs="Arial"/>
          <w:b/>
          <w:bCs/>
        </w:rPr>
      </w:pPr>
      <w:r w:rsidRPr="005E0C58">
        <w:rPr>
          <w:rFonts w:ascii="Arial" w:hAnsi="Arial" w:cs="Arial"/>
          <w:b/>
          <w:bCs/>
        </w:rPr>
        <w:t>Training:</w:t>
      </w:r>
    </w:p>
    <w:p xmlns:wp14="http://schemas.microsoft.com/office/word/2010/wordml" w:rsidR="005E0C58" w:rsidP="005E0C58" w:rsidRDefault="005E0C58" w14:paraId="6D98A12B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5E0C58" w:rsidP="005E0C58" w:rsidRDefault="005E0C58" w14:paraId="2DDDC8E0" wp14:textId="77777777">
      <w:pPr>
        <w:numPr>
          <w:ilvl w:val="0"/>
          <w:numId w:val="34"/>
        </w:numPr>
        <w:rPr>
          <w:rFonts w:ascii="Arial" w:hAnsi="Arial" w:cs="Arial"/>
          <w:bCs/>
        </w:rPr>
      </w:pPr>
      <w:r w:rsidRPr="00EA2177">
        <w:rPr>
          <w:rFonts w:ascii="Arial" w:hAnsi="Arial" w:cs="Arial"/>
          <w:bCs/>
        </w:rPr>
        <w:t xml:space="preserve">Appropriate training including induction will be given as well as “on the job” training and feedback </w:t>
      </w:r>
    </w:p>
    <w:p xmlns:wp14="http://schemas.microsoft.com/office/word/2010/wordml" w:rsidR="00F02A52" w:rsidP="00F02A52" w:rsidRDefault="00F02A52" w14:paraId="491920F6" wp14:textId="77777777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Access to RAMH training  </w:t>
      </w:r>
    </w:p>
    <w:p xmlns:wp14="http://schemas.microsoft.com/office/word/2010/wordml" w:rsidR="00EA2177" w:rsidP="00EA2177" w:rsidRDefault="00EA2177" w14:paraId="2946DB82" wp14:textId="77777777">
      <w:pPr>
        <w:rPr>
          <w:rFonts w:ascii="Arial" w:hAnsi="Arial" w:cs="Arial"/>
          <w:bCs/>
        </w:rPr>
      </w:pPr>
    </w:p>
    <w:p xmlns:wp14="http://schemas.microsoft.com/office/word/2010/wordml" w:rsidRPr="00EA2177" w:rsidR="002D0195" w:rsidP="002D0195" w:rsidRDefault="002D0195" w14:paraId="5997CC1D" wp14:textId="77777777">
      <w:pPr>
        <w:rPr>
          <w:rFonts w:ascii="Arial" w:hAnsi="Arial" w:cs="Arial"/>
          <w:bCs/>
        </w:rPr>
      </w:pPr>
    </w:p>
    <w:p xmlns:wp14="http://schemas.microsoft.com/office/word/2010/wordml" w:rsidRPr="00EA2177" w:rsidR="005E0C58" w:rsidP="002D0195" w:rsidRDefault="002D0195" w14:paraId="435D15CD" wp14:textId="77777777">
      <w:pPr>
        <w:rPr>
          <w:rFonts w:ascii="Arial" w:hAnsi="Arial" w:cs="Arial"/>
          <w:bCs/>
        </w:rPr>
      </w:pPr>
      <w:r w:rsidRPr="00EA2177">
        <w:rPr>
          <w:rFonts w:ascii="Arial" w:hAnsi="Arial" w:cs="Arial"/>
          <w:bCs/>
        </w:rPr>
        <w:t xml:space="preserve">This volunteer opportunity </w:t>
      </w:r>
      <w:r w:rsidRPr="00EA2177" w:rsidR="005E0C58">
        <w:rPr>
          <w:rFonts w:ascii="Arial" w:hAnsi="Arial" w:cs="Arial"/>
          <w:bCs/>
        </w:rPr>
        <w:t xml:space="preserve">will offer </w:t>
      </w:r>
      <w:r w:rsidRPr="00EA2177">
        <w:rPr>
          <w:rFonts w:ascii="Arial" w:hAnsi="Arial" w:cs="Arial"/>
          <w:bCs/>
        </w:rPr>
        <w:t xml:space="preserve">the chance for </w:t>
      </w:r>
      <w:r w:rsidR="00F02A52">
        <w:rPr>
          <w:rFonts w:ascii="Arial" w:hAnsi="Arial" w:cs="Arial"/>
          <w:bCs/>
        </w:rPr>
        <w:t xml:space="preserve">an individual to enhance their </w:t>
      </w:r>
      <w:r w:rsidRPr="00EA2177">
        <w:rPr>
          <w:rFonts w:ascii="Arial" w:hAnsi="Arial" w:cs="Arial"/>
          <w:bCs/>
        </w:rPr>
        <w:t>skills a</w:t>
      </w:r>
      <w:r w:rsidR="00F02A52">
        <w:rPr>
          <w:rFonts w:ascii="Arial" w:hAnsi="Arial" w:cs="Arial"/>
          <w:bCs/>
        </w:rPr>
        <w:t>nd increase employability opportunities.</w:t>
      </w:r>
    </w:p>
    <w:p xmlns:wp14="http://schemas.microsoft.com/office/word/2010/wordml" w:rsidR="00C45275" w:rsidP="008759E5" w:rsidRDefault="00C45275" w14:paraId="110FFD37" wp14:textId="77777777">
      <w:pPr>
        <w:rPr>
          <w:rFonts w:ascii="Arial" w:hAnsi="Arial" w:cs="Arial"/>
          <w:bCs/>
        </w:rPr>
      </w:pPr>
    </w:p>
    <w:p xmlns:wp14="http://schemas.microsoft.com/office/word/2010/wordml" w:rsidR="00C45275" w:rsidP="008759E5" w:rsidRDefault="00C45275" w14:paraId="6B699379" wp14:textId="77777777">
      <w:pPr>
        <w:rPr>
          <w:rFonts w:ascii="Arial" w:hAnsi="Arial" w:cs="Arial"/>
          <w:bCs/>
        </w:rPr>
      </w:pPr>
    </w:p>
    <w:p xmlns:wp14="http://schemas.microsoft.com/office/word/2010/wordml" w:rsidRPr="00EA2177" w:rsidR="008759E5" w:rsidP="00D454D0" w:rsidRDefault="00EA2177" w14:paraId="0495E737" wp14:textId="77777777">
      <w:pPr>
        <w:jc w:val="center"/>
        <w:rPr>
          <w:rFonts w:ascii="Arial" w:hAnsi="Arial" w:cs="Arial"/>
          <w:sz w:val="28"/>
          <w:szCs w:val="28"/>
        </w:rPr>
      </w:pPr>
      <w:r w:rsidRPr="00EA2177">
        <w:rPr>
          <w:rFonts w:ascii="Arial" w:hAnsi="Arial" w:cs="Arial"/>
          <w:sz w:val="28"/>
          <w:szCs w:val="28"/>
        </w:rPr>
        <w:t>P</w:t>
      </w:r>
      <w:r w:rsidRPr="00EA2177" w:rsidR="008C6621">
        <w:rPr>
          <w:rFonts w:ascii="Arial" w:hAnsi="Arial" w:cs="Arial"/>
          <w:sz w:val="28"/>
          <w:szCs w:val="28"/>
        </w:rPr>
        <w:t>erson Specification</w:t>
      </w:r>
    </w:p>
    <w:p xmlns:wp14="http://schemas.microsoft.com/office/word/2010/wordml" w:rsidRPr="00EA2177" w:rsidR="00A462C9" w:rsidP="008759E5" w:rsidRDefault="00A462C9" w14:paraId="3FE9F23F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EA2177" w:rsidR="008759E5" w:rsidP="002D0195" w:rsidRDefault="00D454D0" w14:paraId="742535F1" wp14:textId="77777777">
      <w:pPr>
        <w:pStyle w:val="Heading2"/>
        <w:rPr>
          <w:rFonts w:cs="Arial"/>
          <w:color w:val="auto"/>
          <w:sz w:val="28"/>
          <w:szCs w:val="28"/>
        </w:rPr>
      </w:pPr>
      <w:r w:rsidRPr="00EA2177">
        <w:rPr>
          <w:color w:val="auto"/>
          <w:sz w:val="28"/>
          <w:szCs w:val="28"/>
        </w:rPr>
        <w:t>Volunteer</w:t>
      </w:r>
      <w:r>
        <w:rPr>
          <w:color w:val="auto"/>
          <w:sz w:val="28"/>
          <w:szCs w:val="28"/>
        </w:rPr>
        <w:t xml:space="preserve"> - Singing for W</w:t>
      </w:r>
      <w:r w:rsidR="00F02A52">
        <w:rPr>
          <w:color w:val="auto"/>
          <w:sz w:val="28"/>
          <w:szCs w:val="28"/>
        </w:rPr>
        <w:t xml:space="preserve">ellbeing </w:t>
      </w:r>
      <w:r>
        <w:rPr>
          <w:color w:val="auto"/>
          <w:sz w:val="28"/>
          <w:szCs w:val="28"/>
        </w:rPr>
        <w:t>group</w:t>
      </w:r>
    </w:p>
    <w:p xmlns:wp14="http://schemas.microsoft.com/office/word/2010/wordml" w:rsidRPr="00CB07CB" w:rsidR="008000DF" w:rsidP="008759E5" w:rsidRDefault="008000DF" w14:paraId="1F72F646" wp14:textId="77777777">
      <w:pPr>
        <w:jc w:val="center"/>
        <w:rPr>
          <w:rFonts w:ascii="Arial" w:hAnsi="Arial" w:cs="Arial"/>
          <w:bCs/>
        </w:rPr>
      </w:pPr>
    </w:p>
    <w:p xmlns:wp14="http://schemas.microsoft.com/office/word/2010/wordml" w:rsidRPr="00CB07CB" w:rsidR="008759E5" w:rsidP="00B00ED7" w:rsidRDefault="008000DF" w14:paraId="36D6D590" wp14:textId="77777777">
      <w:pPr>
        <w:rPr>
          <w:rFonts w:ascii="Arial" w:hAnsi="Arial" w:cs="Arial"/>
          <w:b/>
          <w:bCs/>
        </w:rPr>
      </w:pPr>
      <w:r w:rsidRPr="00CB07CB">
        <w:rPr>
          <w:rFonts w:ascii="Arial" w:hAnsi="Arial" w:cs="Arial"/>
          <w:b/>
          <w:bCs/>
        </w:rPr>
        <w:tab/>
      </w:r>
      <w:r w:rsidRPr="00CB07CB">
        <w:rPr>
          <w:rFonts w:ascii="Arial" w:hAnsi="Arial" w:cs="Arial"/>
          <w:b/>
          <w:bCs/>
        </w:rPr>
        <w:tab/>
      </w:r>
      <w:r w:rsidRPr="00CB07CB">
        <w:rPr>
          <w:rFonts w:ascii="Arial" w:hAnsi="Arial" w:cs="Arial"/>
          <w:b/>
          <w:bCs/>
        </w:rPr>
        <w:tab/>
      </w:r>
      <w:r w:rsidRPr="00CB07CB">
        <w:rPr>
          <w:rFonts w:ascii="Arial" w:hAnsi="Arial" w:cs="Arial"/>
          <w:b/>
          <w:bCs/>
        </w:rPr>
        <w:tab/>
      </w:r>
      <w:r w:rsidRPr="00CB07CB">
        <w:rPr>
          <w:rFonts w:ascii="Arial" w:hAnsi="Arial" w:cs="Arial"/>
          <w:b/>
          <w:bCs/>
        </w:rPr>
        <w:tab/>
      </w:r>
      <w:r w:rsidR="0078470C">
        <w:rPr>
          <w:rFonts w:ascii="Arial" w:hAnsi="Arial" w:cs="Arial"/>
          <w:b/>
          <w:bCs/>
        </w:rPr>
        <w:t xml:space="preserve">          Essential</w:t>
      </w:r>
      <w:r w:rsidR="0078470C">
        <w:rPr>
          <w:rFonts w:ascii="Arial" w:hAnsi="Arial" w:cs="Arial"/>
          <w:b/>
          <w:bCs/>
        </w:rPr>
        <w:tab/>
      </w:r>
      <w:r w:rsidR="0078470C">
        <w:rPr>
          <w:rFonts w:ascii="Arial" w:hAnsi="Arial" w:cs="Arial"/>
          <w:b/>
          <w:bCs/>
        </w:rPr>
        <w:t xml:space="preserve">                         </w:t>
      </w:r>
      <w:r w:rsidRPr="00CB07CB">
        <w:rPr>
          <w:rFonts w:ascii="Arial" w:hAnsi="Arial" w:cs="Arial"/>
          <w:b/>
          <w:bCs/>
        </w:rPr>
        <w:t>Desirable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1"/>
        <w:gridCol w:w="3197"/>
        <w:gridCol w:w="3191"/>
      </w:tblGrid>
      <w:tr xmlns:wp14="http://schemas.microsoft.com/office/word/2010/wordml" w:rsidRPr="001A1D42" w:rsidR="008000DF" w:rsidTr="0155C89F" w14:paraId="50BBCEFD" wp14:textId="77777777">
        <w:trPr>
          <w:trHeight w:val="794"/>
        </w:trPr>
        <w:tc>
          <w:tcPr>
            <w:tcW w:w="3285" w:type="dxa"/>
            <w:shd w:val="clear" w:color="auto" w:fill="auto"/>
            <w:tcMar/>
            <w:vAlign w:val="center"/>
          </w:tcPr>
          <w:p w:rsidRPr="001A1D42" w:rsidR="008000DF" w:rsidP="00D454D0" w:rsidRDefault="00763E38" w14:paraId="65167DC4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Good listening &amp; communication skills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8000DF" w:rsidP="00D454D0" w:rsidRDefault="00D454D0" w14:paraId="08CE6F91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4D0">
              <w:rPr>
                <w:rFonts w:ascii="Wingdings" w:hAnsi="Wingdings" w:eastAsia="Wingdings" w:cs="Wingdings"/>
                <w:bCs/>
              </w:rPr>
              <w:t>ü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8000DF" w:rsidP="00D454D0" w:rsidRDefault="008000DF" w14:paraId="61CDCEAD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1A1D42" w:rsidR="00763E38" w:rsidTr="0155C89F" w14:paraId="15ED521F" wp14:textId="77777777">
        <w:trPr>
          <w:trHeight w:val="794"/>
        </w:trPr>
        <w:tc>
          <w:tcPr>
            <w:tcW w:w="3285" w:type="dxa"/>
            <w:shd w:val="clear" w:color="auto" w:fill="auto"/>
            <w:tcMar/>
            <w:vAlign w:val="center"/>
          </w:tcPr>
          <w:p w:rsidRPr="001A1D42" w:rsidR="00763E38" w:rsidP="00D454D0" w:rsidRDefault="00DC20EB" w14:paraId="75C9DCFB" wp14:textId="77777777" wp14:noSpellErr="1">
            <w:pPr>
              <w:rPr>
                <w:rFonts w:ascii="Arial" w:hAnsi="Arial" w:cs="Arial"/>
              </w:rPr>
            </w:pPr>
            <w:r w:rsidRPr="0155C89F" w:rsidR="00DC20EB">
              <w:rPr>
                <w:rFonts w:ascii="Arial" w:hAnsi="Arial" w:cs="Arial"/>
              </w:rPr>
              <w:t xml:space="preserve">Musical experience </w:t>
            </w:r>
            <w:r w:rsidRPr="0155C89F" w:rsidR="004D248F">
              <w:rPr>
                <w:rFonts w:ascii="Arial" w:hAnsi="Arial" w:cs="Arial"/>
              </w:rPr>
              <w:t xml:space="preserve">with </w:t>
            </w:r>
            <w:r w:rsidRPr="0155C89F" w:rsidR="00DC20EB">
              <w:rPr>
                <w:rFonts w:ascii="Arial" w:hAnsi="Arial" w:cs="Arial"/>
              </w:rPr>
              <w:t>possible knowledge in</w:t>
            </w:r>
            <w:r w:rsidRPr="0155C89F" w:rsidR="00DC20EB">
              <w:rPr>
                <w:rFonts w:ascii="Arial" w:hAnsi="Arial" w:cs="Arial"/>
              </w:rPr>
              <w:t xml:space="preserve"> relevant</w:t>
            </w:r>
            <w:r w:rsidRPr="0155C89F" w:rsidR="00DC20EB">
              <w:rPr>
                <w:rFonts w:ascii="Arial" w:hAnsi="Arial" w:cs="Arial"/>
              </w:rPr>
              <w:t xml:space="preserve"> areas such as </w:t>
            </w:r>
            <w:r w:rsidRPr="0155C89F" w:rsidR="004D248F">
              <w:rPr>
                <w:rFonts w:ascii="Arial" w:hAnsi="Arial" w:cs="Arial"/>
              </w:rPr>
              <w:t>pitching &amp; harmonising</w:t>
            </w:r>
            <w:r w:rsidRPr="0155C89F" w:rsidR="004D24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763E38" w:rsidP="00D454D0" w:rsidRDefault="00763E38" w14:paraId="6BB9E253" wp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763E38" w:rsidP="004D248F" w:rsidRDefault="00763E38" w14:paraId="23DE523C" wp14:textId="77777777">
            <w:pPr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1A1D42" w:rsidR="00D454D0" w:rsidTr="0155C89F" w14:paraId="3AE9C819" wp14:textId="77777777">
        <w:trPr>
          <w:trHeight w:val="794"/>
        </w:trPr>
        <w:tc>
          <w:tcPr>
            <w:tcW w:w="3285" w:type="dxa"/>
            <w:shd w:val="clear" w:color="auto" w:fill="auto"/>
            <w:tcMar/>
            <w:vAlign w:val="center"/>
          </w:tcPr>
          <w:p w:rsidRPr="001A1D42" w:rsidR="00D454D0" w:rsidP="00D454D0" w:rsidRDefault="00D454D0" w14:paraId="051FFA54" wp14:textId="77777777">
            <w:pPr>
              <w:rPr>
                <w:rFonts w:ascii="Arial" w:hAnsi="Arial" w:cs="Arial"/>
                <w:b/>
                <w:bCs/>
              </w:rPr>
            </w:pPr>
            <w:r w:rsidRPr="001A1D42">
              <w:rPr>
                <w:rFonts w:ascii="Arial" w:hAnsi="Arial" w:cs="Arial"/>
                <w:bCs/>
              </w:rPr>
              <w:t xml:space="preserve">The </w:t>
            </w:r>
            <w:r w:rsidR="004D248F">
              <w:rPr>
                <w:rFonts w:ascii="Arial" w:hAnsi="Arial" w:cs="Arial"/>
                <w:bCs/>
              </w:rPr>
              <w:t>ability to be sensitive &amp;</w:t>
            </w:r>
            <w:r w:rsidRPr="001A1D42">
              <w:rPr>
                <w:rFonts w:ascii="Arial" w:hAnsi="Arial" w:cs="Arial"/>
                <w:bCs/>
              </w:rPr>
              <w:t xml:space="preserve"> respect confidentiality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="00D454D0" w:rsidP="00D454D0" w:rsidRDefault="00D454D0" w14:paraId="52E56223" wp14:textId="77777777">
            <w:pPr>
              <w:jc w:val="center"/>
            </w:pPr>
            <w:r w:rsidRPr="00EA4F3C">
              <w:rPr>
                <w:rFonts w:ascii="Wingdings" w:hAnsi="Wingdings" w:eastAsia="Wingdings" w:cs="Wingdings"/>
                <w:bCs/>
              </w:rPr>
              <w:t>ü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D454D0" w:rsidP="00D454D0" w:rsidRDefault="00D454D0" w14:paraId="07547A01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1A1D42" w:rsidR="00D454D0" w:rsidTr="0155C89F" w14:paraId="406D6021" wp14:textId="77777777">
        <w:trPr>
          <w:trHeight w:val="794"/>
        </w:trPr>
        <w:tc>
          <w:tcPr>
            <w:tcW w:w="3285" w:type="dxa"/>
            <w:shd w:val="clear" w:color="auto" w:fill="auto"/>
            <w:tcMar/>
            <w:vAlign w:val="center"/>
          </w:tcPr>
          <w:p w:rsidRPr="001A1D42" w:rsidR="00D454D0" w:rsidP="00D454D0" w:rsidRDefault="004D248F" w14:paraId="5EB0DEC8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Commitment to efficiency &amp;</w:t>
            </w:r>
            <w:r w:rsidRPr="001A1D42" w:rsidR="00D454D0">
              <w:rPr>
                <w:rFonts w:ascii="Arial" w:hAnsi="Arial" w:cs="Arial"/>
              </w:rPr>
              <w:t xml:space="preserve"> good standards work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="00D454D0" w:rsidP="00D454D0" w:rsidRDefault="00D454D0" w14:paraId="5043CB0F" wp14:textId="77777777">
            <w:pPr>
              <w:jc w:val="center"/>
            </w:pPr>
            <w:r w:rsidRPr="00EA4F3C">
              <w:rPr>
                <w:rFonts w:ascii="Wingdings" w:hAnsi="Wingdings" w:eastAsia="Wingdings" w:cs="Wingdings"/>
                <w:bCs/>
              </w:rPr>
              <w:t>ü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D454D0" w:rsidP="00D454D0" w:rsidRDefault="00D454D0" w14:paraId="07459315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1A1D42" w:rsidR="00D454D0" w:rsidTr="0155C89F" w14:paraId="6D67EDD7" wp14:textId="77777777">
        <w:trPr>
          <w:trHeight w:val="794"/>
        </w:trPr>
        <w:tc>
          <w:tcPr>
            <w:tcW w:w="3285" w:type="dxa"/>
            <w:shd w:val="clear" w:color="auto" w:fill="auto"/>
            <w:tcMar/>
            <w:vAlign w:val="center"/>
          </w:tcPr>
          <w:p w:rsidRPr="001A1D42" w:rsidR="00D454D0" w:rsidP="00D454D0" w:rsidRDefault="004D248F" w14:paraId="2BDC9C4D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Patience &amp;</w:t>
            </w:r>
            <w:r w:rsidRPr="001A1D42" w:rsidR="00D454D0">
              <w:rPr>
                <w:rFonts w:ascii="Arial" w:hAnsi="Arial" w:cs="Arial"/>
              </w:rPr>
              <w:t xml:space="preserve"> an ability to relate to services provision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="00D454D0" w:rsidP="00D454D0" w:rsidRDefault="00D454D0" w14:paraId="6537F28F" wp14:textId="77777777">
            <w:pPr>
              <w:jc w:val="center"/>
            </w:pPr>
            <w:r w:rsidRPr="00EA4F3C">
              <w:rPr>
                <w:rFonts w:ascii="Wingdings" w:hAnsi="Wingdings" w:eastAsia="Wingdings" w:cs="Wingdings"/>
                <w:bCs/>
              </w:rPr>
              <w:t>ü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D454D0" w:rsidP="00D454D0" w:rsidRDefault="00D454D0" w14:paraId="6DFB9E20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1A1D42" w:rsidR="00D454D0" w:rsidTr="0155C89F" w14:paraId="69DD1506" wp14:textId="77777777">
        <w:trPr>
          <w:trHeight w:val="794"/>
        </w:trPr>
        <w:tc>
          <w:tcPr>
            <w:tcW w:w="3285" w:type="dxa"/>
            <w:shd w:val="clear" w:color="auto" w:fill="auto"/>
            <w:tcMar/>
            <w:vAlign w:val="center"/>
          </w:tcPr>
          <w:p w:rsidRPr="001A1D42" w:rsidR="00D454D0" w:rsidP="00D454D0" w:rsidRDefault="00763E38" w14:paraId="4AAA787C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Reliable, honest</w:t>
            </w:r>
            <w:r w:rsidR="004D248F">
              <w:rPr>
                <w:rFonts w:ascii="Arial" w:hAnsi="Arial" w:cs="Arial"/>
              </w:rPr>
              <w:t xml:space="preserve"> &amp; </w:t>
            </w:r>
            <w:r w:rsidRPr="001A1D42" w:rsidR="00D454D0">
              <w:rPr>
                <w:rFonts w:ascii="Arial" w:hAnsi="Arial" w:cs="Arial"/>
              </w:rPr>
              <w:t>trustworthy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="00D454D0" w:rsidP="00D454D0" w:rsidRDefault="00D454D0" w14:paraId="70DF9E56" wp14:textId="77777777">
            <w:pPr>
              <w:jc w:val="center"/>
            </w:pPr>
            <w:r w:rsidRPr="00EA4F3C">
              <w:rPr>
                <w:rFonts w:ascii="Wingdings" w:hAnsi="Wingdings" w:eastAsia="Wingdings" w:cs="Wingdings"/>
                <w:bCs/>
              </w:rPr>
              <w:t>ü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D454D0" w:rsidP="00D454D0" w:rsidRDefault="00D454D0" w14:paraId="44E871BC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1A1D42" w:rsidR="0052226A" w:rsidTr="0155C89F" w14:paraId="62857A39" wp14:textId="77777777">
        <w:trPr>
          <w:trHeight w:val="794"/>
        </w:trPr>
        <w:tc>
          <w:tcPr>
            <w:tcW w:w="3285" w:type="dxa"/>
            <w:shd w:val="clear" w:color="auto" w:fill="auto"/>
            <w:tcMar/>
            <w:vAlign w:val="center"/>
          </w:tcPr>
          <w:p w:rsidRPr="00763E38" w:rsidR="00763E38" w:rsidP="00763E38" w:rsidRDefault="00763E38" w14:paraId="17FE42CA" wp14:textId="77777777">
            <w:pPr>
              <w:rPr>
                <w:rFonts w:ascii="Arial" w:hAnsi="Arial" w:cs="Arial"/>
                <w:bCs/>
              </w:rPr>
            </w:pPr>
            <w:r w:rsidRPr="00763E38">
              <w:rPr>
                <w:rFonts w:ascii="Arial" w:hAnsi="Arial" w:cs="Arial"/>
                <w:bCs/>
              </w:rPr>
              <w:t>Understan</w:t>
            </w:r>
            <w:r w:rsidR="004D248F">
              <w:rPr>
                <w:rFonts w:ascii="Arial" w:hAnsi="Arial" w:cs="Arial"/>
                <w:bCs/>
              </w:rPr>
              <w:t>ding of mental health issues &amp;</w:t>
            </w:r>
            <w:r w:rsidRPr="00763E38">
              <w:rPr>
                <w:rFonts w:ascii="Arial" w:hAnsi="Arial" w:cs="Arial"/>
                <w:bCs/>
              </w:rPr>
              <w:t xml:space="preserve"> </w:t>
            </w:r>
          </w:p>
          <w:p w:rsidRPr="008804C8" w:rsidR="0052226A" w:rsidP="00763E38" w:rsidRDefault="00763E38" w14:paraId="64A9643F" wp14:textId="77777777">
            <w:pPr>
              <w:rPr>
                <w:rFonts w:ascii="Arial" w:hAnsi="Arial" w:cs="Arial"/>
                <w:bCs/>
              </w:rPr>
            </w:pPr>
            <w:r w:rsidRPr="00763E38">
              <w:rPr>
                <w:rFonts w:ascii="Arial" w:hAnsi="Arial" w:cs="Arial"/>
                <w:bCs/>
              </w:rPr>
              <w:t>impact on individuals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52226A" w:rsidP="00763E38" w:rsidRDefault="0052226A" w14:paraId="144A5D23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52226A" w:rsidP="00763E38" w:rsidRDefault="0052226A" w14:paraId="738610EB" wp14:textId="77777777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1A1D42" w:rsidR="00763E38" w:rsidTr="0155C89F" w14:paraId="0B57BC3B" wp14:textId="77777777">
        <w:trPr>
          <w:trHeight w:val="794"/>
        </w:trPr>
        <w:tc>
          <w:tcPr>
            <w:tcW w:w="3285" w:type="dxa"/>
            <w:shd w:val="clear" w:color="auto" w:fill="auto"/>
            <w:tcMar/>
            <w:vAlign w:val="center"/>
          </w:tcPr>
          <w:p w:rsidRPr="00763E38" w:rsidR="00763E38" w:rsidP="00763E38" w:rsidRDefault="00763E38" w14:paraId="7A8DC0D4" wp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of working in a group setting</w:t>
            </w: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763E38" w:rsidP="00D454D0" w:rsidRDefault="00763E38" w14:paraId="637805D2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5" w:type="dxa"/>
            <w:shd w:val="clear" w:color="auto" w:fill="auto"/>
            <w:tcMar/>
            <w:vAlign w:val="center"/>
          </w:tcPr>
          <w:p w:rsidRPr="001A1D42" w:rsidR="00763E38" w:rsidP="00763E38" w:rsidRDefault="00763E38" w14:paraId="463F29E8" wp14:textId="77777777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</w:rPr>
            </w:pPr>
          </w:p>
        </w:tc>
      </w:tr>
    </w:tbl>
    <w:p xmlns:wp14="http://schemas.microsoft.com/office/word/2010/wordml" w:rsidRPr="00CB07CB" w:rsidR="008000DF" w:rsidP="00B00ED7" w:rsidRDefault="008000DF" w14:paraId="3B7B4B86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CB07CB" w:rsidR="008000DF" w:rsidP="00B00ED7" w:rsidRDefault="008000DF" w14:paraId="3A0FF5F2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1D3AEE" w:rsidRDefault="001D3AEE" w14:paraId="6F18A226" wp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Volunteer…………………………………………………………</w:t>
      </w:r>
      <w:r w:rsidR="009C7584">
        <w:rPr>
          <w:rFonts w:ascii="Arial" w:hAnsi="Arial" w:cs="Arial"/>
          <w:b/>
          <w:bCs/>
        </w:rPr>
        <w:t>….</w:t>
      </w:r>
      <w:r>
        <w:rPr>
          <w:rFonts w:ascii="Arial" w:hAnsi="Arial" w:cs="Arial"/>
          <w:b/>
          <w:bCs/>
        </w:rPr>
        <w:t>.Date……………….</w:t>
      </w:r>
    </w:p>
    <w:p xmlns:wp14="http://schemas.microsoft.com/office/word/2010/wordml" w:rsidR="001D3AEE" w:rsidRDefault="001D3AEE" w14:paraId="5630AD66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1D3AEE" w:rsidRDefault="009C7584" w14:paraId="7F5D8AC5" wp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RCS Worker</w:t>
      </w:r>
      <w:r w:rsidR="001D3AEE">
        <w:rPr>
          <w:rFonts w:ascii="Arial" w:hAnsi="Arial" w:cs="Arial"/>
          <w:b/>
          <w:bCs/>
        </w:rPr>
        <w:t>…………………………………………………………..Date……………….</w:t>
      </w:r>
    </w:p>
    <w:p xmlns:wp14="http://schemas.microsoft.com/office/word/2010/wordml" w:rsidR="001D3AEE" w:rsidRDefault="001D3AEE" w14:paraId="61829076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1D3AEE" w:rsidRDefault="001D3AEE" w14:paraId="49C86B29" wp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Line Manager…………………………………………………</w:t>
      </w:r>
      <w:r w:rsidR="009C7584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>……Date………………</w:t>
      </w:r>
    </w:p>
    <w:p xmlns:wp14="http://schemas.microsoft.com/office/word/2010/wordml" w:rsidR="001D3AEE" w:rsidRDefault="001D3AEE" w14:paraId="2BA226A1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1E6A38" w:rsidP="00D454D0" w:rsidRDefault="001D3AEE" w14:paraId="50CD6975" wp14:textId="77777777">
      <w:pPr>
        <w:tabs>
          <w:tab w:val="left" w:pos="502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  <w:r w:rsidR="00D454D0">
        <w:rPr>
          <w:rFonts w:ascii="Arial" w:hAnsi="Arial" w:cs="Arial"/>
          <w:b/>
          <w:bCs/>
        </w:rPr>
        <w:tab/>
      </w:r>
    </w:p>
    <w:p xmlns:wp14="http://schemas.microsoft.com/office/word/2010/wordml" w:rsidR="001E6A38" w:rsidRDefault="001E6A38" w14:paraId="17AD93B2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CB07CB" w:rsidR="008C6621" w:rsidRDefault="001D3AEE" w14:paraId="6D41AAD0" wp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 Review date…………………..  </w:t>
      </w:r>
    </w:p>
    <w:p xmlns:wp14="http://schemas.microsoft.com/office/word/2010/wordml" w:rsidRPr="00CB07CB" w:rsidR="00B7522A" w:rsidRDefault="00984A0E" w14:paraId="0DE4B5B7" wp14:textId="77777777">
      <w:pPr>
        <w:rPr>
          <w:rFonts w:ascii="Arial" w:hAnsi="Arial" w:cs="Arial"/>
          <w:b/>
          <w:bCs/>
        </w:rPr>
      </w:pPr>
      <w:r w:rsidRPr="00CB07CB">
        <w:rPr>
          <w:rFonts w:ascii="Arial" w:hAnsi="Arial" w:cs="Arial"/>
          <w:b/>
          <w:bCs/>
        </w:rPr>
        <w:tab/>
      </w:r>
      <w:r w:rsidRPr="00CB07CB">
        <w:rPr>
          <w:rFonts w:ascii="Arial" w:hAnsi="Arial" w:cs="Arial"/>
          <w:b/>
          <w:bCs/>
        </w:rPr>
        <w:tab/>
      </w:r>
      <w:r w:rsidRPr="00CB07CB">
        <w:rPr>
          <w:rFonts w:ascii="Arial" w:hAnsi="Arial" w:cs="Arial"/>
          <w:b/>
          <w:bCs/>
        </w:rPr>
        <w:tab/>
      </w:r>
      <w:r w:rsidRPr="00CB07CB">
        <w:rPr>
          <w:rFonts w:ascii="Arial" w:hAnsi="Arial" w:cs="Arial"/>
          <w:b/>
          <w:bCs/>
        </w:rPr>
        <w:tab/>
      </w:r>
    </w:p>
    <w:sectPr w:rsidRPr="00CB07CB" w:rsidR="00B7522A" w:rsidSect="00BE2F54">
      <w:headerReference w:type="default" r:id="rId10"/>
      <w:footerReference w:type="default" r:id="rId11"/>
      <w:pgSz w:w="11907" w:h="16840" w:orient="portrait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F2755" w:rsidRDefault="008F2755" w14:paraId="6B62F1B3" wp14:textId="77777777">
      <w:r>
        <w:separator/>
      </w:r>
    </w:p>
  </w:endnote>
  <w:endnote w:type="continuationSeparator" w:id="0">
    <w:p xmlns:wp14="http://schemas.microsoft.com/office/word/2010/wordml" w:rsidR="008F2755" w:rsidRDefault="008F2755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2F1ECD" w:rsidR="00780EED" w:rsidRDefault="00F02A52" w14:paraId="4087583A" wp14:textId="7777777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Singing vol</w:t>
    </w:r>
    <w:r w:rsidR="00F13C2B">
      <w:rPr>
        <w:rFonts w:ascii="Arial" w:hAnsi="Arial" w:cs="Arial"/>
        <w:sz w:val="16"/>
        <w:szCs w:val="16"/>
      </w:rPr>
      <w:t>unteer Opportunity 2023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F2755" w:rsidRDefault="008F2755" w14:paraId="66204FF1" wp14:textId="77777777">
      <w:r>
        <w:separator/>
      </w:r>
    </w:p>
  </w:footnote>
  <w:footnote w:type="continuationSeparator" w:id="0">
    <w:p xmlns:wp14="http://schemas.microsoft.com/office/word/2010/wordml" w:rsidR="008F2755" w:rsidRDefault="008F2755" w14:paraId="2DBF0D7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F2FD1" w:rsidR="00780EED" w:rsidRDefault="009F4C50" w14:paraId="081BEEFA" wp14:textId="77777777">
    <w:pPr>
      <w:pStyle w:val="Header"/>
      <w:rPr>
        <w:rFonts w:ascii="Arial" w:hAnsi="Arial" w:cs="Arial"/>
      </w:rPr>
    </w:pPr>
    <w:r>
      <w:rPr>
        <w:noProof/>
      </w:rPr>
      <w:drawing>
        <wp:inline xmlns:wp14="http://schemas.microsoft.com/office/word/2010/wordprocessingDrawing" distT="0" distB="0" distL="0" distR="0" wp14:anchorId="0B741DA6" wp14:editId="7777777">
          <wp:extent cx="1695450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EED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97791"/>
    <w:multiLevelType w:val="hybridMultilevel"/>
    <w:tmpl w:val="A1860DF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730D8"/>
    <w:multiLevelType w:val="hybridMultilevel"/>
    <w:tmpl w:val="FAC86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E6ED4"/>
    <w:multiLevelType w:val="hybridMultilevel"/>
    <w:tmpl w:val="FF4C98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3B5E9C"/>
    <w:multiLevelType w:val="hybridMultilevel"/>
    <w:tmpl w:val="5142D62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5C52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18C6700"/>
    <w:multiLevelType w:val="hybridMultilevel"/>
    <w:tmpl w:val="641A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3CE6B26"/>
    <w:multiLevelType w:val="hybridMultilevel"/>
    <w:tmpl w:val="A148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122F81"/>
    <w:multiLevelType w:val="hybridMultilevel"/>
    <w:tmpl w:val="68F87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8244C1D"/>
    <w:multiLevelType w:val="hybridMultilevel"/>
    <w:tmpl w:val="887ED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D39E3"/>
    <w:multiLevelType w:val="hybridMultilevel"/>
    <w:tmpl w:val="DC46E2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8C762A"/>
    <w:multiLevelType w:val="hybridMultilevel"/>
    <w:tmpl w:val="1952A8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CA0444"/>
    <w:multiLevelType w:val="hybridMultilevel"/>
    <w:tmpl w:val="D4960F26"/>
    <w:lvl w:ilvl="0" w:tplc="0809000D">
      <w:start w:val="1"/>
      <w:numFmt w:val="bullet"/>
      <w:lvlText w:val=""/>
      <w:lvlJc w:val="left"/>
      <w:pPr>
        <w:ind w:left="1725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hint="default" w:ascii="Wingdings" w:hAnsi="Wingdings"/>
      </w:rPr>
    </w:lvl>
  </w:abstractNum>
  <w:abstractNum w:abstractNumId="13" w15:restartNumberingAfterBreak="0">
    <w:nsid w:val="2B645EC5"/>
    <w:multiLevelType w:val="hybridMultilevel"/>
    <w:tmpl w:val="F716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271343"/>
    <w:multiLevelType w:val="hybridMultilevel"/>
    <w:tmpl w:val="29CE2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5C75A9"/>
    <w:multiLevelType w:val="hybridMultilevel"/>
    <w:tmpl w:val="436270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1361736"/>
    <w:multiLevelType w:val="hybridMultilevel"/>
    <w:tmpl w:val="56547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1745E76"/>
    <w:multiLevelType w:val="hybridMultilevel"/>
    <w:tmpl w:val="58E82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2DA1B85"/>
    <w:multiLevelType w:val="hybridMultilevel"/>
    <w:tmpl w:val="C6040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A371A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3C637346"/>
    <w:multiLevelType w:val="hybridMultilevel"/>
    <w:tmpl w:val="39A27740"/>
    <w:lvl w:ilvl="0" w:tplc="FAEA8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5180E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CC10466"/>
    <w:multiLevelType w:val="hybridMultilevel"/>
    <w:tmpl w:val="BCD82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3F79558C"/>
    <w:multiLevelType w:val="hybridMultilevel"/>
    <w:tmpl w:val="6938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2C84737"/>
    <w:multiLevelType w:val="hybridMultilevel"/>
    <w:tmpl w:val="9E8012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4842EB9"/>
    <w:multiLevelType w:val="multilevel"/>
    <w:tmpl w:val="29C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5B1A97"/>
    <w:multiLevelType w:val="hybridMultilevel"/>
    <w:tmpl w:val="94389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044120E"/>
    <w:multiLevelType w:val="hybridMultilevel"/>
    <w:tmpl w:val="8CFAECB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3D3EC2"/>
    <w:multiLevelType w:val="hybridMultilevel"/>
    <w:tmpl w:val="D17E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805F6C"/>
    <w:multiLevelType w:val="hybridMultilevel"/>
    <w:tmpl w:val="F218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146440"/>
    <w:multiLevelType w:val="hybridMultilevel"/>
    <w:tmpl w:val="75408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B3C6D"/>
    <w:multiLevelType w:val="hybridMultilevel"/>
    <w:tmpl w:val="E81293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452600"/>
    <w:multiLevelType w:val="hybridMultilevel"/>
    <w:tmpl w:val="16E80878"/>
    <w:lvl w:ilvl="0" w:tplc="0809000D">
      <w:start w:val="1"/>
      <w:numFmt w:val="bullet"/>
      <w:lvlText w:val=""/>
      <w:lvlJc w:val="left"/>
      <w:pPr>
        <w:ind w:left="22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2" w15:restartNumberingAfterBreak="0">
    <w:nsid w:val="64305A56"/>
    <w:multiLevelType w:val="hybridMultilevel"/>
    <w:tmpl w:val="B2643358"/>
    <w:lvl w:ilvl="0" w:tplc="55180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61468AE"/>
    <w:multiLevelType w:val="hybridMultilevel"/>
    <w:tmpl w:val="46EC4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8F1056"/>
    <w:multiLevelType w:val="hybridMultilevel"/>
    <w:tmpl w:val="D5AA893C"/>
    <w:lvl w:ilvl="0" w:tplc="55180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1FB6EE3"/>
    <w:multiLevelType w:val="hybridMultilevel"/>
    <w:tmpl w:val="7CCAF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F670B"/>
    <w:multiLevelType w:val="hybridMultilevel"/>
    <w:tmpl w:val="DD9E7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023C4F"/>
    <w:multiLevelType w:val="hybridMultilevel"/>
    <w:tmpl w:val="0B064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B6E707B"/>
    <w:multiLevelType w:val="hybridMultilevel"/>
    <w:tmpl w:val="F6D879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849367691">
    <w:abstractNumId w:val="5"/>
  </w:num>
  <w:num w:numId="2" w16cid:durableId="656690374">
    <w:abstractNumId w:val="19"/>
  </w:num>
  <w:num w:numId="3" w16cid:durableId="3786745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4" w16cid:durableId="1767799161">
    <w:abstractNumId w:val="20"/>
  </w:num>
  <w:num w:numId="5" w16cid:durableId="1457678999">
    <w:abstractNumId w:val="32"/>
  </w:num>
  <w:num w:numId="6" w16cid:durableId="1780641192">
    <w:abstractNumId w:val="34"/>
  </w:num>
  <w:num w:numId="7" w16cid:durableId="599683979">
    <w:abstractNumId w:val="17"/>
  </w:num>
  <w:num w:numId="8" w16cid:durableId="2078355233">
    <w:abstractNumId w:val="36"/>
  </w:num>
  <w:num w:numId="9" w16cid:durableId="864246531">
    <w:abstractNumId w:val="25"/>
  </w:num>
  <w:num w:numId="10" w16cid:durableId="1437867575">
    <w:abstractNumId w:val="2"/>
  </w:num>
  <w:num w:numId="11" w16cid:durableId="1775782291">
    <w:abstractNumId w:val="38"/>
  </w:num>
  <w:num w:numId="12" w16cid:durableId="1477264469">
    <w:abstractNumId w:val="35"/>
  </w:num>
  <w:num w:numId="13" w16cid:durableId="805394862">
    <w:abstractNumId w:val="29"/>
  </w:num>
  <w:num w:numId="14" w16cid:durableId="849174808">
    <w:abstractNumId w:val="9"/>
  </w:num>
  <w:num w:numId="15" w16cid:durableId="325212434">
    <w:abstractNumId w:val="6"/>
  </w:num>
  <w:num w:numId="16" w16cid:durableId="1413551516">
    <w:abstractNumId w:val="33"/>
  </w:num>
  <w:num w:numId="17" w16cid:durableId="1123039898">
    <w:abstractNumId w:val="13"/>
  </w:num>
  <w:num w:numId="18" w16cid:durableId="1807775848">
    <w:abstractNumId w:val="7"/>
  </w:num>
  <w:num w:numId="19" w16cid:durableId="231084723">
    <w:abstractNumId w:val="27"/>
  </w:num>
  <w:num w:numId="20" w16cid:durableId="2130122733">
    <w:abstractNumId w:val="18"/>
  </w:num>
  <w:num w:numId="21" w16cid:durableId="549852111">
    <w:abstractNumId w:val="37"/>
  </w:num>
  <w:num w:numId="22" w16cid:durableId="253129102">
    <w:abstractNumId w:val="22"/>
  </w:num>
  <w:num w:numId="23" w16cid:durableId="503127242">
    <w:abstractNumId w:val="28"/>
  </w:num>
  <w:num w:numId="24" w16cid:durableId="874972456">
    <w:abstractNumId w:val="16"/>
  </w:num>
  <w:num w:numId="25" w16cid:durableId="2110343964">
    <w:abstractNumId w:val="21"/>
  </w:num>
  <w:num w:numId="26" w16cid:durableId="1133912837">
    <w:abstractNumId w:val="8"/>
  </w:num>
  <w:num w:numId="27" w16cid:durableId="866218503">
    <w:abstractNumId w:val="30"/>
  </w:num>
  <w:num w:numId="28" w16cid:durableId="1388339144">
    <w:abstractNumId w:val="3"/>
  </w:num>
  <w:num w:numId="29" w16cid:durableId="1267495940">
    <w:abstractNumId w:val="14"/>
  </w:num>
  <w:num w:numId="30" w16cid:durableId="334652953">
    <w:abstractNumId w:val="24"/>
  </w:num>
  <w:num w:numId="31" w16cid:durableId="450323356">
    <w:abstractNumId w:val="10"/>
  </w:num>
  <w:num w:numId="32" w16cid:durableId="563954013">
    <w:abstractNumId w:val="15"/>
  </w:num>
  <w:num w:numId="33" w16cid:durableId="1374844548">
    <w:abstractNumId w:val="23"/>
  </w:num>
  <w:num w:numId="34" w16cid:durableId="1794517186">
    <w:abstractNumId w:val="11"/>
  </w:num>
  <w:num w:numId="35" w16cid:durableId="1533374540">
    <w:abstractNumId w:val="1"/>
  </w:num>
  <w:num w:numId="36" w16cid:durableId="1564409953">
    <w:abstractNumId w:val="4"/>
  </w:num>
  <w:num w:numId="37" w16cid:durableId="730154211">
    <w:abstractNumId w:val="31"/>
  </w:num>
  <w:num w:numId="38" w16cid:durableId="146482949">
    <w:abstractNumId w:val="12"/>
  </w:num>
  <w:num w:numId="39" w16cid:durableId="518204964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E"/>
    <w:rsid w:val="00014A17"/>
    <w:rsid w:val="00014EBB"/>
    <w:rsid w:val="000171A1"/>
    <w:rsid w:val="00025ADF"/>
    <w:rsid w:val="00026C8D"/>
    <w:rsid w:val="00062DD3"/>
    <w:rsid w:val="00082E77"/>
    <w:rsid w:val="00085C95"/>
    <w:rsid w:val="00090E38"/>
    <w:rsid w:val="0009396F"/>
    <w:rsid w:val="000A3681"/>
    <w:rsid w:val="000E5C4F"/>
    <w:rsid w:val="00113366"/>
    <w:rsid w:val="0012700B"/>
    <w:rsid w:val="00132EEA"/>
    <w:rsid w:val="00134CB7"/>
    <w:rsid w:val="00135996"/>
    <w:rsid w:val="0015501D"/>
    <w:rsid w:val="001628C6"/>
    <w:rsid w:val="00191AAE"/>
    <w:rsid w:val="001A1D42"/>
    <w:rsid w:val="001B1A53"/>
    <w:rsid w:val="001C1F22"/>
    <w:rsid w:val="001C66CE"/>
    <w:rsid w:val="001D3AEE"/>
    <w:rsid w:val="001E6A38"/>
    <w:rsid w:val="00206CBB"/>
    <w:rsid w:val="00266684"/>
    <w:rsid w:val="00286145"/>
    <w:rsid w:val="002A5A6B"/>
    <w:rsid w:val="002D0195"/>
    <w:rsid w:val="002D0812"/>
    <w:rsid w:val="002E5E08"/>
    <w:rsid w:val="002F1ECD"/>
    <w:rsid w:val="0031127B"/>
    <w:rsid w:val="00314C52"/>
    <w:rsid w:val="003159F5"/>
    <w:rsid w:val="0034115A"/>
    <w:rsid w:val="00342641"/>
    <w:rsid w:val="003626B1"/>
    <w:rsid w:val="00363DF7"/>
    <w:rsid w:val="00384B99"/>
    <w:rsid w:val="003C657E"/>
    <w:rsid w:val="003D4C6A"/>
    <w:rsid w:val="003E05A8"/>
    <w:rsid w:val="003F0C9D"/>
    <w:rsid w:val="004058EB"/>
    <w:rsid w:val="00405E6A"/>
    <w:rsid w:val="004149EA"/>
    <w:rsid w:val="00417059"/>
    <w:rsid w:val="004A2CEA"/>
    <w:rsid w:val="004C79B5"/>
    <w:rsid w:val="004D128B"/>
    <w:rsid w:val="004D248F"/>
    <w:rsid w:val="004E68D1"/>
    <w:rsid w:val="004F2FD1"/>
    <w:rsid w:val="004F538D"/>
    <w:rsid w:val="005033C7"/>
    <w:rsid w:val="00507A3D"/>
    <w:rsid w:val="00512222"/>
    <w:rsid w:val="0052226A"/>
    <w:rsid w:val="005312D8"/>
    <w:rsid w:val="005312EB"/>
    <w:rsid w:val="00537F9B"/>
    <w:rsid w:val="00557456"/>
    <w:rsid w:val="00562723"/>
    <w:rsid w:val="00572EB0"/>
    <w:rsid w:val="00583EC9"/>
    <w:rsid w:val="005847E1"/>
    <w:rsid w:val="00590C71"/>
    <w:rsid w:val="00591E16"/>
    <w:rsid w:val="005A0516"/>
    <w:rsid w:val="005B5292"/>
    <w:rsid w:val="005D1515"/>
    <w:rsid w:val="005E0C58"/>
    <w:rsid w:val="005E37BB"/>
    <w:rsid w:val="005F0D82"/>
    <w:rsid w:val="00620CD5"/>
    <w:rsid w:val="00626E71"/>
    <w:rsid w:val="006409BC"/>
    <w:rsid w:val="006471F5"/>
    <w:rsid w:val="00664803"/>
    <w:rsid w:val="006654FD"/>
    <w:rsid w:val="0067249D"/>
    <w:rsid w:val="00682207"/>
    <w:rsid w:val="006A2D31"/>
    <w:rsid w:val="006D43D6"/>
    <w:rsid w:val="006E497B"/>
    <w:rsid w:val="006E6630"/>
    <w:rsid w:val="006F360E"/>
    <w:rsid w:val="00710DC0"/>
    <w:rsid w:val="007260CA"/>
    <w:rsid w:val="00726A82"/>
    <w:rsid w:val="00762518"/>
    <w:rsid w:val="00763E38"/>
    <w:rsid w:val="00775DA6"/>
    <w:rsid w:val="00780EED"/>
    <w:rsid w:val="0078470C"/>
    <w:rsid w:val="00792636"/>
    <w:rsid w:val="007E5CEC"/>
    <w:rsid w:val="007F00B4"/>
    <w:rsid w:val="008000DF"/>
    <w:rsid w:val="00813437"/>
    <w:rsid w:val="00820512"/>
    <w:rsid w:val="00852BE2"/>
    <w:rsid w:val="008759E5"/>
    <w:rsid w:val="00876973"/>
    <w:rsid w:val="008804C8"/>
    <w:rsid w:val="008B4E96"/>
    <w:rsid w:val="008B7EBF"/>
    <w:rsid w:val="008C6621"/>
    <w:rsid w:val="008D6FE0"/>
    <w:rsid w:val="008F2755"/>
    <w:rsid w:val="009050D2"/>
    <w:rsid w:val="00907B00"/>
    <w:rsid w:val="00915F32"/>
    <w:rsid w:val="0095374D"/>
    <w:rsid w:val="00971053"/>
    <w:rsid w:val="00984A0E"/>
    <w:rsid w:val="00993112"/>
    <w:rsid w:val="009B22FB"/>
    <w:rsid w:val="009C7584"/>
    <w:rsid w:val="009D0005"/>
    <w:rsid w:val="009F4C50"/>
    <w:rsid w:val="009F6648"/>
    <w:rsid w:val="00A13FD0"/>
    <w:rsid w:val="00A2708D"/>
    <w:rsid w:val="00A462C9"/>
    <w:rsid w:val="00A52377"/>
    <w:rsid w:val="00A60499"/>
    <w:rsid w:val="00AB52DB"/>
    <w:rsid w:val="00AC2C06"/>
    <w:rsid w:val="00AC45A1"/>
    <w:rsid w:val="00AF4EF7"/>
    <w:rsid w:val="00B00ED7"/>
    <w:rsid w:val="00B1171A"/>
    <w:rsid w:val="00B53528"/>
    <w:rsid w:val="00B7522A"/>
    <w:rsid w:val="00B757FF"/>
    <w:rsid w:val="00B9127A"/>
    <w:rsid w:val="00B95E45"/>
    <w:rsid w:val="00BB104B"/>
    <w:rsid w:val="00BB2EC2"/>
    <w:rsid w:val="00BD16BF"/>
    <w:rsid w:val="00BD62FA"/>
    <w:rsid w:val="00BE2C45"/>
    <w:rsid w:val="00BE2F54"/>
    <w:rsid w:val="00BE473C"/>
    <w:rsid w:val="00BF0439"/>
    <w:rsid w:val="00BF569C"/>
    <w:rsid w:val="00BF5F24"/>
    <w:rsid w:val="00BF77FB"/>
    <w:rsid w:val="00C032BE"/>
    <w:rsid w:val="00C143AB"/>
    <w:rsid w:val="00C41DC9"/>
    <w:rsid w:val="00C45275"/>
    <w:rsid w:val="00C458D8"/>
    <w:rsid w:val="00C552E6"/>
    <w:rsid w:val="00C57E47"/>
    <w:rsid w:val="00C763EB"/>
    <w:rsid w:val="00CA0A63"/>
    <w:rsid w:val="00CA781E"/>
    <w:rsid w:val="00CB07CB"/>
    <w:rsid w:val="00CB19D1"/>
    <w:rsid w:val="00CB363C"/>
    <w:rsid w:val="00CB4F92"/>
    <w:rsid w:val="00CC4250"/>
    <w:rsid w:val="00CD2014"/>
    <w:rsid w:val="00CD47C7"/>
    <w:rsid w:val="00CE1698"/>
    <w:rsid w:val="00D12A58"/>
    <w:rsid w:val="00D1626C"/>
    <w:rsid w:val="00D34897"/>
    <w:rsid w:val="00D454D0"/>
    <w:rsid w:val="00D45842"/>
    <w:rsid w:val="00D515DB"/>
    <w:rsid w:val="00D54921"/>
    <w:rsid w:val="00D60F15"/>
    <w:rsid w:val="00D6309B"/>
    <w:rsid w:val="00D82A6D"/>
    <w:rsid w:val="00D87317"/>
    <w:rsid w:val="00DB1170"/>
    <w:rsid w:val="00DC20EB"/>
    <w:rsid w:val="00DC6C86"/>
    <w:rsid w:val="00DD4DB9"/>
    <w:rsid w:val="00E101D3"/>
    <w:rsid w:val="00E16E49"/>
    <w:rsid w:val="00E202C9"/>
    <w:rsid w:val="00E22A30"/>
    <w:rsid w:val="00E474A2"/>
    <w:rsid w:val="00E700CC"/>
    <w:rsid w:val="00E801F4"/>
    <w:rsid w:val="00EA2177"/>
    <w:rsid w:val="00EA33A5"/>
    <w:rsid w:val="00EB6200"/>
    <w:rsid w:val="00ED249C"/>
    <w:rsid w:val="00EF6882"/>
    <w:rsid w:val="00F02A52"/>
    <w:rsid w:val="00F13C2B"/>
    <w:rsid w:val="00F15ECD"/>
    <w:rsid w:val="00F264EB"/>
    <w:rsid w:val="00F275D2"/>
    <w:rsid w:val="00F4409E"/>
    <w:rsid w:val="00FB232E"/>
    <w:rsid w:val="00FF0470"/>
    <w:rsid w:val="00FF4EED"/>
    <w:rsid w:val="00FF7156"/>
    <w:rsid w:val="0155C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86CAED"/>
  <w15:chartTrackingRefBased/>
  <w15:docId w15:val="{A46830A1-AF36-45BD-8F0D-313B6714F3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80808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right="1925"/>
      <w:jc w:val="both"/>
      <w:outlineLvl w:val="7"/>
    </w:pPr>
    <w:rPr>
      <w:rFonts w:ascii="Arial" w:hAnsi="Arial" w:cs="Arial"/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808080"/>
      <w:szCs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2A5A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0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semiHidden/>
    <w:rsid w:val="00A523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250E7146D5343AF91B3BE30AF019B" ma:contentTypeVersion="13" ma:contentTypeDescription="Create a new document." ma:contentTypeScope="" ma:versionID="e28a973519a2d7dcffa7944137d4205a">
  <xsd:schema xmlns:xsd="http://www.w3.org/2001/XMLSchema" xmlns:xs="http://www.w3.org/2001/XMLSchema" xmlns:p="http://schemas.microsoft.com/office/2006/metadata/properties" xmlns:ns2="4b431a09-64c5-41ce-b63c-3827891a3584" xmlns:ns3="bd7ab71a-d8a9-4a12-a3c9-a923d43730d7" targetNamespace="http://schemas.microsoft.com/office/2006/metadata/properties" ma:root="true" ma:fieldsID="72147bd5505cffb0eaa4ccd539318006" ns2:_="" ns3:_="">
    <xsd:import namespace="4b431a09-64c5-41ce-b63c-3827891a3584"/>
    <xsd:import namespace="bd7ab71a-d8a9-4a12-a3c9-a923d4373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31a09-64c5-41ce-b63c-3827891a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b71a-d8a9-4a12-a3c9-a923d4373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5C995C-1445-4B3D-A628-6751CDC5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31a09-64c5-41ce-b63c-3827891a3584"/>
    <ds:schemaRef ds:uri="bd7ab71a-d8a9-4a12-a3c9-a923d4373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257CC-AA27-42B8-BE98-32FBF0C4A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20EE-18DC-4FBE-B427-0764F81AC24F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Mental Health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Mental Health Foundation</dc:title>
  <dc:subject/>
  <dc:creator>dsughand</dc:creator>
  <keywords/>
  <dc:description/>
  <lastModifiedBy>Paul Henderson</lastModifiedBy>
  <revision>5</revision>
  <lastPrinted>2017-11-27T21:31:00.0000000Z</lastPrinted>
  <dcterms:created xsi:type="dcterms:W3CDTF">2023-01-16T16:02:00.0000000Z</dcterms:created>
  <dcterms:modified xsi:type="dcterms:W3CDTF">2023-01-16T16:04:39.1641931Z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Carolann McGarrity</vt:lpwstr>
  </property>
  <property fmtid="{D5CDD505-2E9C-101B-9397-08002B2CF9AE}" pid="3" name="Order">
    <vt:lpwstr>3606000.00000000</vt:lpwstr>
  </property>
  <property fmtid="{D5CDD505-2E9C-101B-9397-08002B2CF9AE}" pid="4" name="display_urn:schemas-microsoft-com:office:office#Author">
    <vt:lpwstr>Carolann McGarrity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